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3B" w:rsidRDefault="00067823" w:rsidP="00665AFE">
      <w:pPr>
        <w:jc w:val="center"/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</w:pPr>
      <w:r w:rsidRPr="007567AC"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  <w:t xml:space="preserve">При подаче заявления на поступление </w:t>
      </w:r>
      <w:r w:rsidR="00665AFE" w:rsidRPr="00665AFE"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  <w:t>в электронной форме</w:t>
      </w:r>
      <w:r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  <w:t xml:space="preserve"> </w:t>
      </w:r>
      <w:r w:rsidRPr="007567AC"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  <w:t>необходимо</w:t>
      </w:r>
      <w:r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  <w:t>:</w:t>
      </w:r>
    </w:p>
    <w:p w:rsidR="00665AFE" w:rsidRPr="00A7319D" w:rsidRDefault="00665AFE" w:rsidP="00665AF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Шаг 1.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Заполнить</w:t>
      </w:r>
      <w:r w:rsidRPr="00A7319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документ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ы</w:t>
      </w:r>
      <w:r w:rsidR="00D822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расположенные ниже</w:t>
      </w:r>
      <w:r w:rsidRPr="00A7319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665AFE" w:rsidRDefault="00665AFE" w:rsidP="00665A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Заявление на поступление (для несовершеннолетних в заявлении имеется отметка, которую подп</w:t>
      </w:r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сывает родитель/законный представитель);</w:t>
      </w:r>
    </w:p>
    <w:p w:rsidR="00D8220F" w:rsidRPr="005E3CF4" w:rsidRDefault="00D8220F" w:rsidP="00D822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" w:tgtFrame="_blank" w:history="1">
        <w:r w:rsidRPr="005E3CF4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Договор на обучение;</w:t>
        </w:r>
      </w:hyperlink>
    </w:p>
    <w:p w:rsidR="00D8220F" w:rsidRPr="005E3CF4" w:rsidRDefault="00D8220F" w:rsidP="00D822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" w:tgtFrame="_blank" w:history="1">
        <w:r w:rsidRPr="005E3CF4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Дополнительное соглашение к договору</w:t>
        </w:r>
      </w:hyperlink>
    </w:p>
    <w:p w:rsidR="00D8220F" w:rsidRDefault="00D8220F" w:rsidP="00D82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34370F" w:rsidRPr="0034370F" w:rsidRDefault="0034370F" w:rsidP="0015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</w:pP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>Уважаемые абитуриенты!</w:t>
      </w:r>
    </w:p>
    <w:p w:rsidR="0034370F" w:rsidRDefault="0034370F" w:rsidP="0015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</w:pP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Заполняя расположенные ниже три документа, используйте режим </w:t>
      </w:r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Замена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 (чаще всего это клавиша </w:t>
      </w:r>
      <w:proofErr w:type="spellStart"/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Insert</w:t>
      </w:r>
      <w:proofErr w:type="spellEnd"/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 на клавиатуре)</w:t>
      </w:r>
      <w:r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>. Тогда символы не будут сдвигаться и форма документа не нарушится.</w:t>
      </w:r>
    </w:p>
    <w:p w:rsidR="0034370F" w:rsidRPr="0034370F" w:rsidRDefault="0034370F" w:rsidP="0015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</w:pP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>Включение режима замены</w:t>
      </w:r>
    </w:p>
    <w:p w:rsidR="0034370F" w:rsidRPr="0034370F" w:rsidRDefault="0034370F" w:rsidP="0015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</w:pP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В диалоговом окне </w:t>
      </w:r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Параметры </w:t>
      </w:r>
      <w:proofErr w:type="spellStart"/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Word</w:t>
      </w:r>
      <w:proofErr w:type="spellEnd"/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 выберите пункт </w:t>
      </w:r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Дополнительно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. В разделе </w:t>
      </w:r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Параметры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 </w:t>
      </w:r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правки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 в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>ы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полните требуемое действие. Чтобы использовать клавишу </w:t>
      </w:r>
      <w:proofErr w:type="spellStart"/>
      <w:r w:rsidR="00151E82"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Insert</w:t>
      </w:r>
      <w:proofErr w:type="spellEnd"/>
      <w:r w:rsidR="00151E82"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 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>для управления режимом замены, уст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>а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>новите флажок</w:t>
      </w:r>
      <w:proofErr w:type="gramStart"/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 </w:t>
      </w:r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И</w:t>
      </w:r>
      <w:proofErr w:type="gramEnd"/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спользовать клав</w:t>
      </w:r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и</w:t>
      </w:r>
      <w:r w:rsidRPr="0034370F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шу INS для переключения режимов вставки и замены</w:t>
      </w:r>
      <w:r w:rsidRPr="0034370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>.</w:t>
      </w:r>
    </w:p>
    <w:p w:rsidR="00D8220F" w:rsidRDefault="00D8220F">
      <w:pPr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 w:type="page"/>
      </w:r>
    </w:p>
    <w:p w:rsidR="00D8220F" w:rsidRPr="00D8220F" w:rsidRDefault="00D8220F" w:rsidP="00D82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8220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ЗАЯВЛЕНИЕ О ПРИЕМЕ НА ОБУЧЕНИЕ</w:t>
      </w:r>
    </w:p>
    <w:p w:rsidR="00E60726" w:rsidRPr="00E60726" w:rsidRDefault="00E60726" w:rsidP="00E6072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E60726" w:rsidRPr="00E60726" w:rsidTr="000E79F8">
        <w:tc>
          <w:tcPr>
            <w:tcW w:w="9996" w:type="dxa"/>
          </w:tcPr>
          <w:p w:rsidR="00E60726" w:rsidRPr="00E60726" w:rsidRDefault="00E60726" w:rsidP="00E6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</w:tbl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5399"/>
        <w:gridCol w:w="2931"/>
        <w:gridCol w:w="1870"/>
      </w:tblGrid>
      <w:tr w:rsidR="000E79F8" w:rsidRPr="000E79F8" w:rsidTr="000E79F8">
        <w:tc>
          <w:tcPr>
            <w:tcW w:w="1020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0E79F8">
        <w:tc>
          <w:tcPr>
            <w:tcW w:w="5399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31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Регистрационный н</w:t>
            </w: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</w:t>
            </w:r>
            <w:bookmarkStart w:id="0" w:name="_GoBack"/>
            <w:bookmarkEnd w:id="0"/>
          </w:p>
        </w:tc>
        <w:tc>
          <w:tcPr>
            <w:tcW w:w="1870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</w:t>
            </w:r>
          </w:p>
        </w:tc>
      </w:tr>
      <w:tr w:rsidR="000E79F8" w:rsidRPr="000E79F8" w:rsidTr="000E79F8">
        <w:tc>
          <w:tcPr>
            <w:tcW w:w="1020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</w:tr>
      <w:tr w:rsidR="000E79F8" w:rsidRPr="000E79F8" w:rsidTr="000E79F8">
        <w:trPr>
          <w:trHeight w:val="185"/>
        </w:trPr>
        <w:tc>
          <w:tcPr>
            <w:tcW w:w="5399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Зачислить на _________ курс</w:t>
            </w:r>
          </w:p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специальности _________________________</w:t>
            </w:r>
          </w:p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_________________________________________</w:t>
            </w:r>
          </w:p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 _______ от «___»___________ 20 ___г.</w:t>
            </w:r>
          </w:p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0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Частное профессиональное образовател</w:t>
            </w: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ное учреждение  «Ангарский экономико-юридический  колледж»</w:t>
            </w:r>
          </w:p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Директор______________Л</w:t>
            </w:r>
            <w:proofErr w:type="spellEnd"/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С. Алёхина</w:t>
            </w:r>
          </w:p>
        </w:tc>
      </w:tr>
      <w:tr w:rsidR="000E79F8" w:rsidRPr="000E79F8" w:rsidTr="000E79F8">
        <w:trPr>
          <w:trHeight w:val="60"/>
        </w:trPr>
        <w:tc>
          <w:tcPr>
            <w:tcW w:w="5399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480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</w:tr>
    </w:tbl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131"/>
        <w:gridCol w:w="130"/>
        <w:gridCol w:w="130"/>
        <w:gridCol w:w="384"/>
        <w:gridCol w:w="662"/>
        <w:gridCol w:w="560"/>
        <w:gridCol w:w="1423"/>
        <w:gridCol w:w="425"/>
        <w:gridCol w:w="678"/>
        <w:gridCol w:w="703"/>
        <w:gridCol w:w="403"/>
        <w:gridCol w:w="840"/>
        <w:gridCol w:w="277"/>
        <w:gridCol w:w="914"/>
      </w:tblGrid>
      <w:tr w:rsidR="000E79F8" w:rsidRPr="000E79F8" w:rsidTr="00F204CA">
        <w:trPr>
          <w:trHeight w:val="184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Фамилия</w:t>
            </w:r>
          </w:p>
        </w:tc>
        <w:tc>
          <w:tcPr>
            <w:tcW w:w="8045" w:type="dxa"/>
            <w:gridSpan w:val="14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8045" w:type="dxa"/>
            <w:gridSpan w:val="14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3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Имя</w:t>
            </w:r>
          </w:p>
        </w:tc>
        <w:tc>
          <w:tcPr>
            <w:tcW w:w="8045" w:type="dxa"/>
            <w:gridSpan w:val="14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8045" w:type="dxa"/>
            <w:gridSpan w:val="14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3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Отчество</w:t>
            </w:r>
          </w:p>
        </w:tc>
        <w:tc>
          <w:tcPr>
            <w:tcW w:w="8045" w:type="dxa"/>
            <w:gridSpan w:val="14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191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8045" w:type="dxa"/>
            <w:gridSpan w:val="14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3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 рождения</w:t>
            </w:r>
          </w:p>
        </w:tc>
        <w:tc>
          <w:tcPr>
            <w:tcW w:w="8045" w:type="dxa"/>
            <w:gridSpan w:val="14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8045" w:type="dxa"/>
            <w:gridSpan w:val="14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3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Место рождения</w:t>
            </w:r>
          </w:p>
        </w:tc>
        <w:tc>
          <w:tcPr>
            <w:tcW w:w="8045" w:type="dxa"/>
            <w:gridSpan w:val="14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8045" w:type="dxa"/>
            <w:gridSpan w:val="14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3"/>
        </w:trPr>
        <w:tc>
          <w:tcPr>
            <w:tcW w:w="237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Гражданство</w:t>
            </w:r>
          </w:p>
        </w:tc>
        <w:tc>
          <w:tcPr>
            <w:tcW w:w="8045" w:type="dxa"/>
            <w:gridSpan w:val="14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266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761" w:type="dxa"/>
            <w:gridSpan w:val="1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3"/>
        </w:trPr>
        <w:tc>
          <w:tcPr>
            <w:tcW w:w="3227" w:type="dxa"/>
            <w:gridSpan w:val="5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Паспортные данные:  серия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выдан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183"/>
        </w:trPr>
        <w:tc>
          <w:tcPr>
            <w:tcW w:w="3227" w:type="dxa"/>
            <w:gridSpan w:val="5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709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67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709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день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425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месяц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284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57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год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rPr>
          <w:trHeight w:val="183"/>
        </w:trPr>
        <w:tc>
          <w:tcPr>
            <w:tcW w:w="251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Паспорт выдан: кем</w:t>
            </w:r>
          </w:p>
        </w:tc>
        <w:tc>
          <w:tcPr>
            <w:tcW w:w="7903" w:type="dxa"/>
            <w:gridSpan w:val="13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183"/>
        </w:trPr>
        <w:tc>
          <w:tcPr>
            <w:tcW w:w="251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7903" w:type="dxa"/>
            <w:gridSpan w:val="13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наименование органа, выдавшего паспорт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rPr>
          <w:trHeight w:val="72"/>
        </w:trPr>
        <w:tc>
          <w:tcPr>
            <w:tcW w:w="3936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425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3934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5"/>
        </w:trPr>
        <w:tc>
          <w:tcPr>
            <w:tcW w:w="3936" w:type="dxa"/>
            <w:gridSpan w:val="6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Проживающего</w:t>
            </w:r>
            <w:proofErr w:type="gramEnd"/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(ей) по адресу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934" w:type="dxa"/>
            <w:gridSpan w:val="6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185"/>
        </w:trPr>
        <w:tc>
          <w:tcPr>
            <w:tcW w:w="3936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индекс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425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3934" w:type="dxa"/>
            <w:gridSpan w:val="6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10421" w:type="dxa"/>
            <w:gridSpan w:val="15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5"/>
        </w:trPr>
        <w:tc>
          <w:tcPr>
            <w:tcW w:w="10421" w:type="dxa"/>
            <w:gridSpan w:val="15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10421" w:type="dxa"/>
            <w:gridSpan w:val="15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5"/>
        </w:trPr>
        <w:tc>
          <w:tcPr>
            <w:tcW w:w="10421" w:type="dxa"/>
            <w:gridSpan w:val="15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45"/>
        </w:trPr>
        <w:tc>
          <w:tcPr>
            <w:tcW w:w="10421" w:type="dxa"/>
            <w:gridSpan w:val="15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45"/>
        </w:trPr>
        <w:tc>
          <w:tcPr>
            <w:tcW w:w="10421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5"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Зарегистрированного</w:t>
            </w:r>
            <w:proofErr w:type="gramEnd"/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(ой) по а</w:t>
            </w: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ресу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185"/>
        </w:trPr>
        <w:tc>
          <w:tcPr>
            <w:tcW w:w="3936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индекс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425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393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10421" w:type="dxa"/>
            <w:gridSpan w:val="15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5"/>
        </w:trPr>
        <w:tc>
          <w:tcPr>
            <w:tcW w:w="1042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10421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185"/>
        </w:trPr>
        <w:tc>
          <w:tcPr>
            <w:tcW w:w="1042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rPr>
          <w:trHeight w:val="45"/>
        </w:trPr>
        <w:tc>
          <w:tcPr>
            <w:tcW w:w="10421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rPr>
          <w:trHeight w:val="61"/>
        </w:trPr>
        <w:tc>
          <w:tcPr>
            <w:tcW w:w="2802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 домашний</w:t>
            </w:r>
          </w:p>
        </w:tc>
        <w:tc>
          <w:tcPr>
            <w:tcW w:w="7619" w:type="dxa"/>
            <w:gridSpan w:val="11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2802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7619" w:type="dxa"/>
            <w:gridSpan w:val="11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</w:tr>
      <w:tr w:rsidR="000E79F8" w:rsidRPr="000E79F8" w:rsidTr="00F204CA">
        <w:trPr>
          <w:trHeight w:val="61"/>
        </w:trPr>
        <w:tc>
          <w:tcPr>
            <w:tcW w:w="2802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Телефон сотовый</w:t>
            </w:r>
          </w:p>
        </w:tc>
        <w:tc>
          <w:tcPr>
            <w:tcW w:w="76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rPr>
          <w:trHeight w:val="60"/>
        </w:trPr>
        <w:tc>
          <w:tcPr>
            <w:tcW w:w="2802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7619" w:type="dxa"/>
            <w:gridSpan w:val="11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</w:tr>
    </w:tbl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bidi="en-US"/>
        </w:rPr>
      </w:pPr>
    </w:p>
    <w:p w:rsidR="000E79F8" w:rsidRPr="000E79F8" w:rsidRDefault="000E79F8" w:rsidP="000E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0E79F8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Заявление</w:t>
      </w:r>
    </w:p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3"/>
        <w:gridCol w:w="416"/>
        <w:gridCol w:w="267"/>
        <w:gridCol w:w="1343"/>
        <w:gridCol w:w="723"/>
        <w:gridCol w:w="1247"/>
        <w:gridCol w:w="890"/>
        <w:gridCol w:w="1085"/>
        <w:gridCol w:w="277"/>
        <w:gridCol w:w="1695"/>
      </w:tblGrid>
      <w:tr w:rsidR="000E79F8" w:rsidRPr="000E79F8" w:rsidTr="00F204CA">
        <w:tc>
          <w:tcPr>
            <w:tcW w:w="10421" w:type="dxa"/>
            <w:gridSpan w:val="10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Прошу принять меня на обучение</w:t>
            </w:r>
          </w:p>
        </w:tc>
      </w:tr>
      <w:tr w:rsidR="000E79F8" w:rsidRPr="000E79F8" w:rsidTr="00F204CA">
        <w:tc>
          <w:tcPr>
            <w:tcW w:w="2084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5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251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специальность</w:t>
            </w:r>
          </w:p>
        </w:tc>
        <w:tc>
          <w:tcPr>
            <w:tcW w:w="7903" w:type="dxa"/>
            <w:gridSpan w:val="8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c>
          <w:tcPr>
            <w:tcW w:w="2084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5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2084" w:type="dxa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очной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66" w:type="dxa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заочной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493" w:type="dxa"/>
            <w:gridSpan w:val="5"/>
            <w:tcBorders>
              <w:lef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форме обучения 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(отметить выбранную форму любым зн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а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ком)</w:t>
            </w:r>
          </w:p>
        </w:tc>
      </w:tr>
      <w:tr w:rsidR="000E79F8" w:rsidRPr="000E79F8" w:rsidTr="00F204CA">
        <w:trPr>
          <w:trHeight w:val="106"/>
        </w:trPr>
        <w:tc>
          <w:tcPr>
            <w:tcW w:w="2084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302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793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2084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302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793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7188" w:type="dxa"/>
            <w:gridSpan w:val="7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условиях полного возмещения затрат на обучение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93" w:type="dxa"/>
            <w:tcBorders>
              <w:lef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5"/>
        <w:gridCol w:w="381"/>
        <w:gridCol w:w="373"/>
        <w:gridCol w:w="172"/>
        <w:gridCol w:w="112"/>
        <w:gridCol w:w="427"/>
        <w:gridCol w:w="236"/>
        <w:gridCol w:w="37"/>
        <w:gridCol w:w="410"/>
        <w:gridCol w:w="236"/>
        <w:gridCol w:w="476"/>
        <w:gridCol w:w="304"/>
        <w:gridCol w:w="1243"/>
        <w:gridCol w:w="75"/>
        <w:gridCol w:w="584"/>
        <w:gridCol w:w="661"/>
        <w:gridCol w:w="52"/>
        <w:gridCol w:w="643"/>
        <w:gridCol w:w="544"/>
        <w:gridCol w:w="143"/>
        <w:gridCol w:w="1262"/>
      </w:tblGrid>
      <w:tr w:rsidR="000E79F8" w:rsidRPr="000E79F8" w:rsidTr="00F204CA">
        <w:tc>
          <w:tcPr>
            <w:tcW w:w="208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5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73" w:type="dxa"/>
            <w:gridSpan w:val="8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bidi="en-US"/>
              </w:rPr>
              <w:t>Личные сведения</w:t>
            </w:r>
          </w:p>
        </w:tc>
        <w:tc>
          <w:tcPr>
            <w:tcW w:w="695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5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89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c>
          <w:tcPr>
            <w:tcW w:w="208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2083" w:type="dxa"/>
            <w:gridSpan w:val="8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2084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2084" w:type="dxa"/>
            <w:gridSpan w:val="5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2089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</w:tr>
      <w:tr w:rsidR="000E79F8" w:rsidRPr="000E79F8" w:rsidTr="00F204CA">
        <w:tc>
          <w:tcPr>
            <w:tcW w:w="2081" w:type="dxa"/>
            <w:gridSpan w:val="2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Окончил (а) в</w:t>
            </w:r>
          </w:p>
        </w:tc>
        <w:tc>
          <w:tcPr>
            <w:tcW w:w="1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41" w:type="dxa"/>
            <w:gridSpan w:val="4"/>
            <w:tcBorders>
              <w:lef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году</w:t>
            </w:r>
          </w:p>
        </w:tc>
        <w:tc>
          <w:tcPr>
            <w:tcW w:w="4734" w:type="dxa"/>
            <w:gridSpan w:val="9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общеобразовательное учреждение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208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3" w:type="dxa"/>
            <w:gridSpan w:val="8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650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23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8898" w:type="dxa"/>
            <w:gridSpan w:val="19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образовательное учреждение начального профессионального образования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208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3" w:type="dxa"/>
            <w:gridSpan w:val="8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650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23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8898" w:type="dxa"/>
            <w:gridSpan w:val="19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образовательное учреждение среднего профессионального образования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208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3" w:type="dxa"/>
            <w:gridSpan w:val="8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650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23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 xml:space="preserve">Аттестат 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0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 xml:space="preserve">Диплом 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Серия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Номер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71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4952" w:type="dxa"/>
            <w:gridSpan w:val="12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Аттестат, диплом с «отличием»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66" w:type="dxa"/>
            <w:gridSpan w:val="3"/>
            <w:tcBorders>
              <w:lef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8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7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3928" w:type="dxa"/>
            <w:gridSpan w:val="9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Спортивное звание, разряд</w:t>
            </w:r>
          </w:p>
        </w:tc>
        <w:tc>
          <w:tcPr>
            <w:tcW w:w="236" w:type="dxa"/>
            <w:tcBorders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781" w:type="dxa"/>
            <w:gridSpan w:val="10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3928" w:type="dxa"/>
            <w:gridSpan w:val="9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Победитель всероссийских олимпиад</w:t>
            </w:r>
          </w:p>
        </w:tc>
        <w:tc>
          <w:tcPr>
            <w:tcW w:w="236" w:type="dxa"/>
            <w:tcBorders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781" w:type="dxa"/>
            <w:gridSpan w:val="10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6257" w:type="dxa"/>
            <w:gridSpan w:val="11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[указать разряд и вид спорта]</w:t>
            </w:r>
          </w:p>
        </w:tc>
      </w:tr>
      <w:tr w:rsidR="000E79F8" w:rsidRPr="000E79F8" w:rsidTr="00F204CA">
        <w:tc>
          <w:tcPr>
            <w:tcW w:w="3506" w:type="dxa"/>
            <w:gridSpan w:val="8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Трудовой стаж (при наличии)</w:t>
            </w: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лет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09" w:type="dxa"/>
            <w:gridSpan w:val="2"/>
            <w:tcBorders>
              <w:lef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месяцев</w:t>
            </w:r>
          </w:p>
        </w:tc>
        <w:tc>
          <w:tcPr>
            <w:tcW w:w="1523" w:type="dxa"/>
            <w:gridSpan w:val="2"/>
            <w:tcBorders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8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7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209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23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2474" w:type="dxa"/>
            <w:gridSpan w:val="3"/>
            <w:tcBorders>
              <w:top w:val="nil"/>
              <w:left w:val="nil"/>
              <w:bottom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 xml:space="preserve">Семейное положение </w:t>
            </w:r>
          </w:p>
        </w:tc>
        <w:tc>
          <w:tcPr>
            <w:tcW w:w="2478" w:type="dxa"/>
            <w:gridSpan w:val="9"/>
            <w:tcBorders>
              <w:top w:val="nil"/>
              <w:bottom w:val="nil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женат/замужем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7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кол-во детей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8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7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209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23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2656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Иностранный язык:</w:t>
            </w:r>
          </w:p>
        </w:tc>
        <w:tc>
          <w:tcPr>
            <w:tcW w:w="2296" w:type="dxa"/>
            <w:gridSpan w:val="8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английский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7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немецкий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8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71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209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23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96" w:type="dxa"/>
            <w:gridSpan w:val="8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французский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7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не изучал (а)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8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8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7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16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990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508" w:type="dxa"/>
            <w:gridSpan w:val="6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788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71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366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</w:tbl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:rsidR="000E79F8" w:rsidRPr="000E79F8" w:rsidRDefault="000E79F8" w:rsidP="000E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bidi="en-US"/>
        </w:rPr>
      </w:pPr>
    </w:p>
    <w:p w:rsidR="000E79F8" w:rsidRPr="000E79F8" w:rsidRDefault="000E79F8" w:rsidP="000E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bidi="en-US"/>
        </w:rPr>
      </w:pPr>
    </w:p>
    <w:p w:rsidR="000E79F8" w:rsidRPr="000E79F8" w:rsidRDefault="000E79F8" w:rsidP="000E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bidi="en-US"/>
        </w:rPr>
      </w:pPr>
      <w:r w:rsidRPr="000E79F8">
        <w:rPr>
          <w:rFonts w:ascii="Times New Roman" w:eastAsia="Times New Roman" w:hAnsi="Times New Roman" w:cs="Times New Roman"/>
          <w:b/>
          <w:caps/>
          <w:lang w:bidi="en-US"/>
        </w:rPr>
        <w:t>Сведения о родителях (или лицах, их заменяющих)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267"/>
        <w:gridCol w:w="422"/>
        <w:gridCol w:w="1363"/>
        <w:gridCol w:w="876"/>
        <w:gridCol w:w="450"/>
        <w:gridCol w:w="2226"/>
        <w:gridCol w:w="450"/>
        <w:gridCol w:w="2262"/>
        <w:gridCol w:w="450"/>
      </w:tblGrid>
      <w:tr w:rsidR="000E79F8" w:rsidRPr="000E79F8" w:rsidTr="00F204CA">
        <w:tc>
          <w:tcPr>
            <w:tcW w:w="1242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Отец</w:t>
            </w:r>
          </w:p>
        </w:tc>
        <w:tc>
          <w:tcPr>
            <w:tcW w:w="9179" w:type="dxa"/>
            <w:gridSpan w:val="9"/>
            <w:tcBorders>
              <w:left w:val="nil"/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242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bidi="en-US"/>
              </w:rPr>
            </w:pPr>
          </w:p>
        </w:tc>
        <w:tc>
          <w:tcPr>
            <w:tcW w:w="9179" w:type="dxa"/>
            <w:gridSpan w:val="9"/>
            <w:tcBorders>
              <w:top w:val="single" w:sz="8" w:space="0" w:color="auto"/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4"/>
                <w:szCs w:val="14"/>
                <w:lang w:bidi="en-US"/>
              </w:rPr>
              <w:t>фамилия, имя, отчество полностью</w:t>
            </w:r>
            <w:r w:rsidRPr="000E79F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1242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179" w:type="dxa"/>
            <w:gridSpan w:val="9"/>
            <w:tcBorders>
              <w:left w:val="nil"/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242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179" w:type="dxa"/>
            <w:gridSpan w:val="9"/>
            <w:tcBorders>
              <w:top w:val="single" w:sz="8" w:space="0" w:color="auto"/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место работа, должность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1242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Мать</w:t>
            </w:r>
          </w:p>
        </w:tc>
        <w:tc>
          <w:tcPr>
            <w:tcW w:w="9179" w:type="dxa"/>
            <w:gridSpan w:val="9"/>
            <w:tcBorders>
              <w:left w:val="nil"/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242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179" w:type="dxa"/>
            <w:gridSpan w:val="9"/>
            <w:tcBorders>
              <w:top w:val="single" w:sz="8" w:space="0" w:color="auto"/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фамилия, имя, отчество полностью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1242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179" w:type="dxa"/>
            <w:gridSpan w:val="9"/>
            <w:tcBorders>
              <w:left w:val="nil"/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242" w:type="dxa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179" w:type="dxa"/>
            <w:gridSpan w:val="9"/>
            <w:tcBorders>
              <w:top w:val="single" w:sz="8" w:space="0" w:color="auto"/>
              <w:left w:val="nil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место работа, должность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3369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Лицо, заменяющее родителей</w:t>
            </w:r>
          </w:p>
        </w:tc>
        <w:tc>
          <w:tcPr>
            <w:tcW w:w="7052" w:type="dxa"/>
            <w:gridSpan w:val="6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52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8895" w:type="dxa"/>
            <w:gridSpan w:val="8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фамилия, имя, отчество полностью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152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Категория</w:t>
            </w:r>
          </w:p>
        </w:tc>
        <w:tc>
          <w:tcPr>
            <w:tcW w:w="2777" w:type="dxa"/>
            <w:gridSpan w:val="3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усыновитель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352" w:type="dxa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опекун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353" w:type="dxa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lang w:bidi="en-US"/>
              </w:rPr>
              <w:t>попечитель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52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895" w:type="dxa"/>
            <w:gridSpan w:val="8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поставить любой знак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152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895" w:type="dxa"/>
            <w:gridSpan w:val="8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52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895" w:type="dxa"/>
            <w:gridSpan w:val="8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место работа, должность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1951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8470" w:type="dxa"/>
            <w:gridSpan w:val="7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</w:tbl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"/>
        <w:gridCol w:w="266"/>
        <w:gridCol w:w="501"/>
        <w:gridCol w:w="205"/>
        <w:gridCol w:w="1087"/>
        <w:gridCol w:w="266"/>
        <w:gridCol w:w="227"/>
        <w:gridCol w:w="414"/>
        <w:gridCol w:w="664"/>
        <w:gridCol w:w="324"/>
        <w:gridCol w:w="341"/>
        <w:gridCol w:w="61"/>
        <w:gridCol w:w="607"/>
        <w:gridCol w:w="1157"/>
        <w:gridCol w:w="11"/>
        <w:gridCol w:w="318"/>
        <w:gridCol w:w="79"/>
        <w:gridCol w:w="236"/>
        <w:gridCol w:w="2190"/>
      </w:tblGrid>
      <w:tr w:rsidR="000E79F8" w:rsidRPr="000E79F8" w:rsidTr="00F204CA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1080" w:type="dxa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день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270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месяц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270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год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695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подпись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32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271" w:type="dxa"/>
            <w:tcBorders>
              <w:top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расшифровка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7480" w:type="dxa"/>
            <w:gridSpan w:val="1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Среднее профессиональное образование получаю</w:t>
            </w:r>
          </w:p>
        </w:tc>
        <w:tc>
          <w:tcPr>
            <w:tcW w:w="425" w:type="dxa"/>
            <w:gridSpan w:val="3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c>
          <w:tcPr>
            <w:tcW w:w="2084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084" w:type="dxa"/>
            <w:gridSpan w:val="5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1653" w:type="dxa"/>
            <w:gridSpan w:val="4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  <w:tc>
          <w:tcPr>
            <w:tcW w:w="2516" w:type="dxa"/>
            <w:gridSpan w:val="2"/>
            <w:tcBorders>
              <w:bottom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</w:p>
        </w:tc>
      </w:tr>
      <w:tr w:rsidR="000E79F8" w:rsidRPr="000E79F8" w:rsidTr="00F204CA">
        <w:tc>
          <w:tcPr>
            <w:tcW w:w="1872" w:type="dxa"/>
            <w:gridSpan w:val="3"/>
            <w:tcBorders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lang w:bidi="en-US"/>
              </w:rPr>
              <w:t>впервые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lang w:bidi="en-US"/>
              </w:rPr>
              <w:t>не впервые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41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  <w:t>подпись</w:t>
            </w: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74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С уставом, лицензией на </w:t>
            </w:r>
            <w:proofErr w:type="gramStart"/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право ведения</w:t>
            </w:r>
            <w:proofErr w:type="gramEnd"/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образовательной деятельности, свидетельством о госуда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р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ственной аккредитации и приложений к ним, правилами приема, образовательными программами,  условиями обучения и др. документами в ЧПОУ  «Ангарский экономико-юридический колледж» 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ознакомлен (а)</w:t>
            </w:r>
          </w:p>
        </w:tc>
        <w:tc>
          <w:tcPr>
            <w:tcW w:w="4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c>
          <w:tcPr>
            <w:tcW w:w="1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41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  <w:t>[подпись]</w:t>
            </w:r>
          </w:p>
        </w:tc>
      </w:tr>
      <w:tr w:rsidR="000E79F8" w:rsidRPr="000E79F8" w:rsidTr="00F204CA">
        <w:tc>
          <w:tcPr>
            <w:tcW w:w="74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Ознакомлен (а) 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(в том </w:t>
            </w:r>
            <w:proofErr w:type="gramStart"/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числе</w:t>
            </w:r>
            <w:proofErr w:type="gramEnd"/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через информационные системы общего пользования) с датой пред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о</w:t>
            </w: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ставления оригинала документа об образовании </w:t>
            </w:r>
          </w:p>
        </w:tc>
        <w:tc>
          <w:tcPr>
            <w:tcW w:w="4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c>
          <w:tcPr>
            <w:tcW w:w="18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41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251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  <w:t>подпись</w:t>
            </w: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74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На обработку своих персональных данных в порядке, установленном Федеральным законом от 27.07.2006г. №152-ФЗ «О персональных данных» 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согласен (</w:t>
            </w:r>
            <w:proofErr w:type="gramStart"/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на</w:t>
            </w:r>
            <w:proofErr w:type="gramEnd"/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)</w:t>
            </w:r>
          </w:p>
        </w:tc>
        <w:tc>
          <w:tcPr>
            <w:tcW w:w="4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E79F8" w:rsidRPr="000E79F8" w:rsidTr="00F204CA">
        <w:tc>
          <w:tcPr>
            <w:tcW w:w="18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41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</w:p>
        </w:tc>
        <w:tc>
          <w:tcPr>
            <w:tcW w:w="251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bidi="en-US"/>
              </w:rPr>
              <w:t>подпись</w:t>
            </w:r>
            <w:r w:rsidRPr="000E79F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bidi="en-US"/>
              </w:rPr>
              <w:t>]</w:t>
            </w:r>
          </w:p>
        </w:tc>
      </w:tr>
      <w:tr w:rsidR="000E79F8" w:rsidRPr="000E79F8" w:rsidTr="00F204CA">
        <w:tc>
          <w:tcPr>
            <w:tcW w:w="1872" w:type="dxa"/>
            <w:gridSpan w:val="3"/>
            <w:tcBorders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873" w:type="dxa"/>
            <w:gridSpan w:val="4"/>
            <w:tcBorders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873" w:type="dxa"/>
            <w:gridSpan w:val="5"/>
            <w:tcBorders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873" w:type="dxa"/>
            <w:gridSpan w:val="3"/>
            <w:tcBorders>
              <w:left w:val="nil"/>
              <w:bottom w:val="nil"/>
              <w:right w:val="nil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41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516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0E79F8" w:rsidRPr="000E79F8" w:rsidTr="00F204CA">
        <w:tc>
          <w:tcPr>
            <w:tcW w:w="10421" w:type="dxa"/>
            <w:gridSpan w:val="19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lang w:bidi="en-US"/>
              </w:rPr>
              <w:t>Правильность заполнения заявления и полноту представления документов подтверждаю</w:t>
            </w:r>
          </w:p>
        </w:tc>
      </w:tr>
      <w:tr w:rsidR="000E79F8" w:rsidRPr="000E79F8" w:rsidTr="00F204CA">
        <w:tc>
          <w:tcPr>
            <w:tcW w:w="5211" w:type="dxa"/>
            <w:gridSpan w:val="10"/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lang w:bidi="en-US"/>
              </w:rPr>
              <w:t>Ответственный секретарь приемной комиссии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F8" w:rsidRPr="000E79F8" w:rsidRDefault="000E79F8" w:rsidP="000E79F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0E79F8" w:rsidRPr="000E79F8" w:rsidTr="00F204CA">
        <w:tc>
          <w:tcPr>
            <w:tcW w:w="5211" w:type="dxa"/>
            <w:gridSpan w:val="10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46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269" w:type="dxa"/>
            <w:gridSpan w:val="5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подпись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  <w:tc>
          <w:tcPr>
            <w:tcW w:w="324" w:type="dxa"/>
            <w:gridSpan w:val="2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271" w:type="dxa"/>
          </w:tcPr>
          <w:p w:rsidR="000E79F8" w:rsidRPr="000E79F8" w:rsidRDefault="000E79F8" w:rsidP="000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</w:pP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[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расшифровка</w:t>
            </w:r>
            <w:r w:rsidRPr="000E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en-US"/>
              </w:rPr>
              <w:t>]</w:t>
            </w:r>
          </w:p>
        </w:tc>
      </w:tr>
    </w:tbl>
    <w:p w:rsidR="000E79F8" w:rsidRPr="000E79F8" w:rsidRDefault="000E79F8" w:rsidP="000E79F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:rsidR="00D8220F" w:rsidRDefault="00D8220F" w:rsidP="00D82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902B24" w:rsidRDefault="00902B24" w:rsidP="00902B24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ectPr w:rsidR="00902B24" w:rsidSect="00902B24">
          <w:pgSz w:w="11906" w:h="16838"/>
          <w:pgMar w:top="567" w:right="850" w:bottom="709" w:left="1276" w:header="708" w:footer="708" w:gutter="0"/>
          <w:cols w:space="708"/>
          <w:docGrid w:linePitch="360"/>
        </w:sectPr>
      </w:pPr>
    </w:p>
    <w:p w:rsidR="00902B24" w:rsidRPr="00902B24" w:rsidRDefault="00902B24" w:rsidP="00902B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ДОГОВОР № ______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образовании на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 по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образовательным программам среднего профессионального образования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Байкальск                                                                                                                                     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«___»____________ 20__ г.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6571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Частное профессиональное образовательное учреждение «Ангарский экономико-юридический колледж», осуществляющее образов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тельную деятельность на основании лицензии  от 11. 02. 2016   № 8910, выданной Службой по контролю и надзору в сфере </w:t>
      </w:r>
    </w:p>
    <w:p w:rsidR="007F6571" w:rsidRDefault="007F6571" w:rsidP="007F6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57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 Иркутской области, именуемое в дальнейшем «</w:t>
      </w:r>
      <w:r w:rsidRPr="007F65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7F65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 в лице директора Алёхиной Любови Сергеевны, </w:t>
      </w:r>
    </w:p>
    <w:p w:rsidR="007F6571" w:rsidRPr="007F6571" w:rsidRDefault="007F6571" w:rsidP="007F6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57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на основании Устава,  с одной стороны и, _____________________________________________________________________, именуемый в дальнейшем «</w:t>
      </w:r>
      <w:r w:rsidRPr="007F65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7F6571">
        <w:rPr>
          <w:rFonts w:ascii="Times New Roman" w:eastAsia="Times New Roman" w:hAnsi="Times New Roman" w:cs="Times New Roman"/>
          <w:sz w:val="18"/>
          <w:szCs w:val="18"/>
          <w:lang w:eastAsia="ru-RU"/>
        </w:rPr>
        <w:t>»,   в лице</w:t>
      </w:r>
    </w:p>
    <w:p w:rsidR="007F6571" w:rsidRPr="007F6571" w:rsidRDefault="007F6571" w:rsidP="007F6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/ наименование юридического лица)</w:t>
      </w:r>
    </w:p>
    <w:p w:rsidR="007F6571" w:rsidRPr="007F6571" w:rsidRDefault="007F6571" w:rsidP="007F6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5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_________________________________________________, и  ______________________________________________________________</w:t>
      </w:r>
    </w:p>
    <w:p w:rsidR="007F6571" w:rsidRPr="007F6571" w:rsidRDefault="007F6571" w:rsidP="007F6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F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представителя Заказчика)             (фамилия, имя, отчество (при наличии) лица, зачисляемого на обучение)</w:t>
      </w:r>
      <w:proofErr w:type="gramEnd"/>
    </w:p>
    <w:p w:rsidR="007F6571" w:rsidRPr="007F6571" w:rsidRDefault="007F6571" w:rsidP="007F6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57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</w:t>
      </w:r>
      <w:r w:rsidRPr="007F65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</w:t>
      </w:r>
      <w:r w:rsidRPr="007F6571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совместно  именуемые Стороны, заключили настоящий Договор (далее - Договор) о нижеследующем:</w:t>
      </w:r>
    </w:p>
    <w:p w:rsidR="00902B24" w:rsidRPr="00902B24" w:rsidRDefault="00902B24" w:rsidP="00902B24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обязуется  предоставить образовательную услугу, а 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Обучающийся/Заказчик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(ненужное вычеркнуть) обяз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ется оплатить обучение по 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программе подготовки специалистов среднего звена 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40.02.01 Право и организация социального обеспеч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е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ния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юрист</w:t>
      </w:r>
      <w:proofErr w:type="gramStart"/>
      <w:r w:rsidRPr="00902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форма получения образования  очная, в пределах федерального государственного образовательного стандарта в соо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ветствии с учебными планами, в том числе индивидуальными, и образовательными программами и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полнителя.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Срок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освоения программы подготовки специалиста среднего звена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подписания договора составляет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г. 10 мес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 составляет _____г. _____мес.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возникновения обстоятельств, затрудняющих освоение образовательной программы по форме обучения, указа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ной в п.1.1 настоящего Договора,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реализует образовательную программу с применением электронного обучения и диста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ционных образовательных технологий в полном объеме с внесением соответствующих изменений в учебный план реализации обр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зовательной программы, календарный учебный график.</w:t>
      </w:r>
      <w:proofErr w:type="gramEnd"/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После освоения 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Обучающимся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образовательной программы и успешного прохождения государственной итоговой аттест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ему выдается диплом о среднем профессиональном образовании,  либо документ об освоении тех или иных компонентов образов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тельной программы в случае отчисления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 завершения им обучения в полном объеме.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Права и обязанности Сторон 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вправе: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Самостоятельно осуществлять  образовательный процесс,  устанавливать системы  оценок,  формы,  порядок   и   периоди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ность промежуточной аттестации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применять к нему меры  поощрения  и меры дисциплинарного взыскания в соо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ветствии с  законодательством РФ, Уставом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настоящим  Договором и локальными нормативными актами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получать информацию от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вопросам организации и обеспечения надлежащего предоста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ления услуг, предусмотренных разделом 1 настоящего Договора. 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</w:t>
      </w:r>
      <w:proofErr w:type="gramStart"/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Обучающемуся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предоставляются академические права в соответствии с ч. 1 ст. 34 Федерального закона от 29. 12. 2012 №273-ФЗ «Об образовании в Российской Федерации».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вправе: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2.3.1. Получать информацию от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вопросам организации и обеспечения надлежащего предоставления услуг, пред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смотренных разделом 1 настоящего Договора;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2.3.2. Пользоваться имуществом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необходимым для освоения образовательной программы;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2.3.3. Принимать участие в социально-культурных, оздоровительных и иных мероприятиях, организованных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риях этой оценки. 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обязан: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2.4.1. Зачислить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выполнившего установленные законодательством РФ, уставом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,  правилами  пр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ема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приема.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</w:t>
      </w:r>
      <w:r w:rsidRPr="00902B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Предоставить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информацию, содержащую сведения о предоставлении платных образовательных услуг;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2.4.3.   Организовать и обеспечить   надлежащее  предоставление образовательных услуг, предусмотренных разделом 1 настоящ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Договора.  Образовательные услуги оказываются  в соответствии с ФГОС СПО, учебным планом, в том числе индивидуал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ным, и расписанием занятий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2.4.4. Обеспечить </w:t>
      </w:r>
      <w:proofErr w:type="gramStart"/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Обучающемуся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освоения; 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2.4.5. Принимать от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(или)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плату за образовательные услуги;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2.4.6. Обеспечить </w:t>
      </w:r>
      <w:proofErr w:type="gramStart"/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Обучающемуся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лия, оскорбления личности, охрану жизни и здоровья. 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2.5.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(или)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-ы) своевременно вносить плату за предоставляемые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Обучающемуся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 услуги, указанные в разделе I настоящего Договора, в размере и порядке, определенными настоящим Договором, а также предоста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лять платежные документы, подтверждающие такую оплату.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Стоимость образовательных услуг, сроки и порядок их оплаты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Полная стоимость образовательных услуг за весь период обучения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70 000 (семьдесят тысяч) рублей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. Увеличение стоимости образовательных услуг после заключения настоящего Договора не допускается, за исключ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нием увеличения стоимости указанных услуг с учетом уровня инфляции, предусмотренного основными характеристиками федерал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ного бюджета на очередной финансовый год и плановый период.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Оплата образовательных услуг, предусмотренных,  настоящим договором может быть произведена единовременно за весь пер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 обучения, за учебный год, поквартально, помесячно или по иным периодам (устанавливается администрацией). 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В случае  обстоятельств, вызванных  наступлением или действием обстоятельств непреодолимой силы, при установлении сто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мости за обучение Стороны руководствуются действующим законодательством. </w:t>
      </w:r>
    </w:p>
    <w:p w:rsidR="00902B24" w:rsidRPr="00902B24" w:rsidRDefault="00902B24" w:rsidP="00902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В случае несвоевременной оплаты за обучение </w:t>
      </w:r>
      <w:proofErr w:type="gramStart"/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допускается к занятиям в очередном периоде, равно как к т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кущей, промежуточной и итоговой государственной аттестации. 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4. Порядок изменения и расторжения Договора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тельством Российской Федерации.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Настоящий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Настоящий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случаях, предусмотре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ных </w:t>
      </w:r>
      <w:hyperlink r:id="rId8" w:history="1">
        <w:r w:rsidRPr="00902B24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п. 21</w:t>
        </w:r>
      </w:hyperlink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ции от 15 августа 2013 г. N 706 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4.4. Действие настоящего Договора прекращается досрочно: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инициативе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родителей (законных представителей) несовершеннолетнего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в сл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чае перевода Обучающегося для продолжения освоения образовательной программы в другую организацию, осуществляющую обр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зовательную деятельность;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инициативе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применения к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Обучающемуся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зовательную организацию;</w:t>
      </w:r>
      <w:proofErr w:type="gramEnd"/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обстоятельствам, не зависящим от воли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родителей (законных представителей) несовершеннолетнего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том числе в случае ликвидации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4.5.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убытков.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4.6. </w:t>
      </w:r>
      <w:proofErr w:type="gramStart"/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фактически понесе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им расходов.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</w:t>
      </w:r>
      <w:r w:rsidRPr="00902B24">
        <w:rPr>
          <w:rFonts w:ascii="Times New Roman" w:eastAsia="Calibri" w:hAnsi="Times New Roman" w:cs="Times New Roman"/>
          <w:b/>
          <w:sz w:val="18"/>
          <w:szCs w:val="18"/>
        </w:rPr>
        <w:t>5. Ответственность Исполнителя, Заказчика и Обучающегося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</w:t>
      </w:r>
      <w:r w:rsidRPr="00902B24">
        <w:rPr>
          <w:rFonts w:ascii="Times New Roman" w:eastAsia="Calibri" w:hAnsi="Times New Roman" w:cs="Times New Roman"/>
          <w:sz w:val="18"/>
          <w:szCs w:val="18"/>
        </w:rPr>
        <w:t>у</w:t>
      </w:r>
      <w:r w:rsidRPr="00902B24">
        <w:rPr>
          <w:rFonts w:ascii="Times New Roman" w:eastAsia="Calibri" w:hAnsi="Times New Roman" w:cs="Times New Roman"/>
          <w:sz w:val="18"/>
          <w:szCs w:val="18"/>
        </w:rPr>
        <w:t>смотренную законодательством Российской Федерации и настоящим Договором.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</w:t>
      </w:r>
      <w:r w:rsidRPr="00902B24">
        <w:rPr>
          <w:rFonts w:ascii="Times New Roman" w:eastAsia="Calibri" w:hAnsi="Times New Roman" w:cs="Times New Roman"/>
          <w:sz w:val="18"/>
          <w:szCs w:val="18"/>
        </w:rPr>
        <w:t>а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зовательными программами (частью образовательной программы), </w:t>
      </w:r>
      <w:r w:rsidRPr="00902B24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_____ срок нед</w:t>
      </w:r>
      <w:r w:rsidRPr="00902B24">
        <w:rPr>
          <w:rFonts w:ascii="Times New Roman" w:eastAsia="Calibri" w:hAnsi="Times New Roman" w:cs="Times New Roman"/>
          <w:sz w:val="18"/>
          <w:szCs w:val="18"/>
        </w:rPr>
        <w:t>о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статки образовательной услуги не устранены </w:t>
      </w:r>
      <w:r w:rsidRPr="00902B24">
        <w:rPr>
          <w:rFonts w:ascii="Times New Roman" w:eastAsia="Calibri" w:hAnsi="Times New Roman" w:cs="Times New Roman"/>
          <w:b/>
          <w:sz w:val="18"/>
          <w:szCs w:val="18"/>
        </w:rPr>
        <w:t>Исполнителем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902B24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</w:t>
      </w:r>
      <w:r w:rsidRPr="00902B24">
        <w:rPr>
          <w:rFonts w:ascii="Times New Roman" w:eastAsia="Calibri" w:hAnsi="Times New Roman" w:cs="Times New Roman"/>
          <w:sz w:val="18"/>
          <w:szCs w:val="18"/>
        </w:rPr>
        <w:t>о</w:t>
      </w:r>
      <w:r w:rsidRPr="00902B24">
        <w:rPr>
          <w:rFonts w:ascii="Times New Roman" w:eastAsia="Calibri" w:hAnsi="Times New Roman" w:cs="Times New Roman"/>
          <w:sz w:val="18"/>
          <w:szCs w:val="18"/>
        </w:rPr>
        <w:t>вий Договора.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5.4. Если </w:t>
      </w:r>
      <w:r w:rsidRPr="00902B24">
        <w:rPr>
          <w:rFonts w:ascii="Times New Roman" w:eastAsia="Calibri" w:hAnsi="Times New Roman" w:cs="Times New Roman"/>
          <w:b/>
          <w:sz w:val="18"/>
          <w:szCs w:val="18"/>
        </w:rPr>
        <w:t>Исполнитель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</w:t>
      </w:r>
      <w:r w:rsidRPr="00902B24">
        <w:rPr>
          <w:rFonts w:ascii="Times New Roman" w:eastAsia="Calibri" w:hAnsi="Times New Roman" w:cs="Times New Roman"/>
          <w:sz w:val="18"/>
          <w:szCs w:val="18"/>
        </w:rPr>
        <w:t>а</w:t>
      </w:r>
      <w:r w:rsidRPr="00902B24">
        <w:rPr>
          <w:rFonts w:ascii="Times New Roman" w:eastAsia="Calibri" w:hAnsi="Times New Roman" w:cs="Times New Roman"/>
          <w:sz w:val="18"/>
          <w:szCs w:val="18"/>
        </w:rPr>
        <w:t>тельной услуги и (или) промежуточные сроки оказания образовательной услуги) либо если во время оказания образовательной усл</w:t>
      </w:r>
      <w:r w:rsidRPr="00902B24">
        <w:rPr>
          <w:rFonts w:ascii="Times New Roman" w:eastAsia="Calibri" w:hAnsi="Times New Roman" w:cs="Times New Roman"/>
          <w:sz w:val="18"/>
          <w:szCs w:val="18"/>
        </w:rPr>
        <w:t>у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ги стало очевидным, что она не будет оказана в срок, </w:t>
      </w:r>
      <w:r w:rsidRPr="00902B24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 вправе по своему выбору: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5.4.1. Назначить </w:t>
      </w:r>
      <w:r w:rsidRPr="00902B24">
        <w:rPr>
          <w:rFonts w:ascii="Times New Roman" w:eastAsia="Calibri" w:hAnsi="Times New Roman" w:cs="Times New Roman"/>
          <w:b/>
          <w:sz w:val="18"/>
          <w:szCs w:val="18"/>
        </w:rPr>
        <w:t>Исполнителю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 новый срок, в течение которого </w:t>
      </w:r>
      <w:r w:rsidRPr="00902B24">
        <w:rPr>
          <w:rFonts w:ascii="Times New Roman" w:eastAsia="Calibri" w:hAnsi="Times New Roman" w:cs="Times New Roman"/>
          <w:b/>
          <w:sz w:val="18"/>
          <w:szCs w:val="18"/>
        </w:rPr>
        <w:t>Исполнитель</w:t>
      </w:r>
      <w:r w:rsidRPr="00902B24">
        <w:rPr>
          <w:rFonts w:ascii="Times New Roman" w:eastAsia="Calibri" w:hAnsi="Times New Roman" w:cs="Times New Roman"/>
          <w:sz w:val="18"/>
          <w:szCs w:val="18"/>
        </w:rPr>
        <w:t xml:space="preserve"> должен приступить к оказанию образовател</w:t>
      </w:r>
      <w:r w:rsidRPr="00902B24">
        <w:rPr>
          <w:rFonts w:ascii="Times New Roman" w:eastAsia="Calibri" w:hAnsi="Times New Roman" w:cs="Times New Roman"/>
          <w:sz w:val="18"/>
          <w:szCs w:val="18"/>
        </w:rPr>
        <w:t>ь</w:t>
      </w:r>
      <w:r w:rsidRPr="00902B24">
        <w:rPr>
          <w:rFonts w:ascii="Times New Roman" w:eastAsia="Calibri" w:hAnsi="Times New Roman" w:cs="Times New Roman"/>
          <w:sz w:val="18"/>
          <w:szCs w:val="18"/>
        </w:rPr>
        <w:t>ной услуги и (или) закончить оказание образовательной услуги;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</w:t>
      </w:r>
      <w:r w:rsidRPr="00902B24">
        <w:rPr>
          <w:rFonts w:ascii="Times New Roman" w:eastAsia="Calibri" w:hAnsi="Times New Roman" w:cs="Times New Roman"/>
          <w:sz w:val="18"/>
          <w:szCs w:val="18"/>
        </w:rPr>
        <w:t>е</w:t>
      </w:r>
      <w:r w:rsidRPr="00902B24">
        <w:rPr>
          <w:rFonts w:ascii="Times New Roman" w:eastAsia="Calibri" w:hAnsi="Times New Roman" w:cs="Times New Roman"/>
          <w:sz w:val="18"/>
          <w:szCs w:val="18"/>
        </w:rPr>
        <w:t>ния понесенных расходов;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902B24" w:rsidRPr="00902B24" w:rsidRDefault="00902B24" w:rsidP="00902B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B24">
        <w:rPr>
          <w:rFonts w:ascii="Times New Roman" w:eastAsia="Calibri" w:hAnsi="Times New Roman" w:cs="Times New Roman"/>
          <w:sz w:val="18"/>
          <w:szCs w:val="18"/>
        </w:rPr>
        <w:t>5.4.4. Расторгнуть Договор.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 Срок действия Договора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тельств.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Заключительные положения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снизить стоимость платной образовательной услуги по Договору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Обучающемуся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ной образовательной услуги устанавливаются локальным нормативным актом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доводятся до сведения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сети "Интернет" на дату заключения настоящего Договора.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приказа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зачислении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образовательную организацию до даты издания приказа об окончании обучения или отчи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лении </w:t>
      </w: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образовательной организации.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Настоящий Договор составлен в 3 экземплярах, по одному для каждой из сторон. Все экземпляры имеют одинаковую юридич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скую силу. Изменения и дополнения настоящего Договора могут производиться только в письменной форме и подписываться упо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номоченными представителями Сторон.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>7.5. Изменения Договора оформляются дополнительными соглашениями к Договору.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Адреса и реквизиты сторон</w:t>
      </w:r>
    </w:p>
    <w:p w:rsidR="00902B24" w:rsidRPr="00902B24" w:rsidRDefault="00902B24" w:rsidP="00902B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51"/>
      </w:tblGrid>
      <w:tr w:rsidR="00902B24" w:rsidRPr="00902B24" w:rsidTr="0034370F">
        <w:trPr>
          <w:trHeight w:val="3114"/>
        </w:trPr>
        <w:tc>
          <w:tcPr>
            <w:tcW w:w="3403" w:type="dxa"/>
          </w:tcPr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КОЛЛЕДЖ: ЧПОУ  «АЭЮК»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адрес:  665821 </w:t>
            </w:r>
            <w:proofErr w:type="gram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Ангарск пр. Карла Маркса,71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53-95-84, 53-03-59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Сайт: </w:t>
            </w:r>
            <w:proofErr w:type="spell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aeuk</w:t>
            </w:r>
            <w:proofErr w:type="spell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  <w:proofErr w:type="spell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Банковские реквизиты: ИНН 3801048867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КПП380101001, </w:t>
            </w:r>
            <w:proofErr w:type="gram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/С40703810918310100126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Байкальском банке </w:t>
            </w:r>
            <w:proofErr w:type="gram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г. Иркутска Ангарское отделение № 7690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042520607</w:t>
            </w:r>
            <w:proofErr w:type="gram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30101810900000000607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ЧПОУ «АЭЮК»</w:t>
            </w: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    /Алёхина Л. С./</w:t>
            </w:r>
          </w:p>
        </w:tc>
        <w:tc>
          <w:tcPr>
            <w:tcW w:w="3685" w:type="dxa"/>
          </w:tcPr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ОБУЧАЮЩИЙСЯ: 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 </w:t>
            </w:r>
          </w:p>
          <w:p w:rsidR="00902B24" w:rsidRPr="00902B24" w:rsidRDefault="00902B24" w:rsidP="00902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И. О.)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рождения_________________________ 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паспорт: серия__________№______________ дата выдачи___________________________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 </w:t>
            </w:r>
            <w:proofErr w:type="gram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адрес:________________________________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</w:t>
            </w:r>
            <w:proofErr w:type="gram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proofErr w:type="spell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телефон:______________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ЗАКАЗЧИК:                        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902B24" w:rsidRPr="00902B24" w:rsidRDefault="00902B24" w:rsidP="00902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 И. О. / наименование юридического лица)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паспорт: серия________№_______________ дата выдачи___________________________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 </w:t>
            </w:r>
            <w:proofErr w:type="gram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адрес:________________________________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</w:t>
            </w:r>
            <w:proofErr w:type="gramStart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proofErr w:type="spellEnd"/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телефон:______________ </w:t>
            </w:r>
          </w:p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2B24" w:rsidRPr="00902B24" w:rsidRDefault="00902B24" w:rsidP="00902B2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_______________________/_____________ /                                                                 </w:t>
            </w:r>
          </w:p>
        </w:tc>
      </w:tr>
    </w:tbl>
    <w:p w:rsidR="00902B24" w:rsidRPr="00902B24" w:rsidRDefault="00902B24" w:rsidP="00902B2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02B24" w:rsidRPr="00902B24" w:rsidRDefault="00902B24" w:rsidP="00902B2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02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2B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 Уставом Колледжа, лицензией, свидетельством об аккредитации, Правилами внутреннего  распорядка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обучающихся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 Прав</w:t>
      </w:r>
      <w:r w:rsidRPr="00902B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</w:t>
      </w:r>
      <w:r w:rsidRPr="00902B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лами приема, учебным планом - ознакомлен. Невыясненных вопросов по всем </w:t>
      </w:r>
      <w:proofErr w:type="gramStart"/>
      <w:r w:rsidRPr="00902B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выше указанным</w:t>
      </w:r>
      <w:proofErr w:type="gramEnd"/>
      <w:r w:rsidRPr="00902B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документам не имею.</w:t>
      </w:r>
    </w:p>
    <w:p w:rsidR="00902B24" w:rsidRPr="00902B24" w:rsidRDefault="00902B24" w:rsidP="00902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902B24" w:rsidRPr="00902B24" w:rsidTr="0034370F">
        <w:tc>
          <w:tcPr>
            <w:tcW w:w="5281" w:type="dxa"/>
          </w:tcPr>
          <w:p w:rsidR="00902B24" w:rsidRPr="00902B24" w:rsidRDefault="00902B24" w:rsidP="00902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ОБУЧАЮЩИЙСЯ  _________________/______________/</w:t>
            </w:r>
          </w:p>
        </w:tc>
        <w:tc>
          <w:tcPr>
            <w:tcW w:w="5282" w:type="dxa"/>
          </w:tcPr>
          <w:p w:rsidR="00902B24" w:rsidRPr="00902B24" w:rsidRDefault="00902B24" w:rsidP="00902B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02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 ___________________/_____________/</w:t>
            </w:r>
          </w:p>
        </w:tc>
      </w:tr>
    </w:tbl>
    <w:p w:rsidR="00D8220F" w:rsidRDefault="00D8220F">
      <w:pP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br w:type="page"/>
      </w:r>
    </w:p>
    <w:p w:rsidR="00D37701" w:rsidRPr="00D37701" w:rsidRDefault="00D37701" w:rsidP="00D3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Дополнительное соглашение</w:t>
      </w:r>
    </w:p>
    <w:p w:rsidR="00D37701" w:rsidRPr="00D37701" w:rsidRDefault="00D37701" w:rsidP="00D37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7701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№_________ от «______» __________ 20__ г.</w:t>
      </w:r>
    </w:p>
    <w:p w:rsidR="00D37701" w:rsidRPr="00D37701" w:rsidRDefault="00D37701" w:rsidP="00D37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701" w:rsidRPr="00D37701" w:rsidRDefault="00D37701" w:rsidP="00D37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Байкальск</w:t>
      </w: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77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«____» _________ 20__ г.</w:t>
      </w:r>
    </w:p>
    <w:p w:rsidR="00D37701" w:rsidRPr="00D37701" w:rsidRDefault="00D37701" w:rsidP="00D377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701">
        <w:rPr>
          <w:rFonts w:ascii="Times New Roman" w:eastAsia="Times New Roman" w:hAnsi="Times New Roman" w:cs="Times New Roman"/>
          <w:lang w:eastAsia="ru-RU"/>
        </w:rPr>
        <w:t>Частное профессиональное образовательное учреждение  «Ангарский экономико-юридический колледж», осуществляющее образовательную деятельность на основании лицензии  от 11. 02. 2016   №8910, выданной Службой по контролю и надзору в сфере образования Иркутской области, именуемое в дальнейшем «Испо</w:t>
      </w:r>
      <w:r w:rsidRPr="00D37701">
        <w:rPr>
          <w:rFonts w:ascii="Times New Roman" w:eastAsia="Times New Roman" w:hAnsi="Times New Roman" w:cs="Times New Roman"/>
          <w:lang w:eastAsia="ru-RU"/>
        </w:rPr>
        <w:t>л</w:t>
      </w:r>
      <w:r w:rsidRPr="00D37701">
        <w:rPr>
          <w:rFonts w:ascii="Times New Roman" w:eastAsia="Times New Roman" w:hAnsi="Times New Roman" w:cs="Times New Roman"/>
          <w:lang w:eastAsia="ru-RU"/>
        </w:rPr>
        <w:t>нитель»,  в лице директора Алёхиной Любови Сергеевны, действующего на основании Устава,  с одной ст</w:t>
      </w:r>
      <w:r w:rsidRPr="00D37701">
        <w:rPr>
          <w:rFonts w:ascii="Times New Roman" w:eastAsia="Times New Roman" w:hAnsi="Times New Roman" w:cs="Times New Roman"/>
          <w:lang w:eastAsia="ru-RU"/>
        </w:rPr>
        <w:t>о</w:t>
      </w:r>
      <w:r w:rsidRPr="00D37701">
        <w:rPr>
          <w:rFonts w:ascii="Times New Roman" w:eastAsia="Times New Roman" w:hAnsi="Times New Roman" w:cs="Times New Roman"/>
          <w:lang w:eastAsia="ru-RU"/>
        </w:rPr>
        <w:t xml:space="preserve">роны и, </w:t>
      </w:r>
      <w:r w:rsidRPr="00D3770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</w:t>
      </w:r>
      <w:r w:rsidRPr="00D3770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D37701" w:rsidRPr="00D37701" w:rsidRDefault="00D37701" w:rsidP="00D37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770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/ наименование юридического лица)</w:t>
      </w:r>
    </w:p>
    <w:p w:rsidR="00D37701" w:rsidRPr="00D37701" w:rsidRDefault="00D37701" w:rsidP="00D377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701">
        <w:rPr>
          <w:rFonts w:ascii="Times New Roman" w:eastAsia="Times New Roman" w:hAnsi="Times New Roman" w:cs="Times New Roman"/>
          <w:lang w:eastAsia="ru-RU"/>
        </w:rPr>
        <w:t xml:space="preserve"> именуемый в дальнейшем «Заказчик», в лице ____________________________________________________________________________________</w:t>
      </w:r>
    </w:p>
    <w:p w:rsidR="00D37701" w:rsidRPr="00D37701" w:rsidRDefault="00D37701" w:rsidP="00D37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770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представителя Заказчика)</w:t>
      </w:r>
    </w:p>
    <w:p w:rsidR="00D37701" w:rsidRPr="00D37701" w:rsidRDefault="00D37701" w:rsidP="00D3770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D37701">
        <w:rPr>
          <w:rFonts w:ascii="Times New Roman" w:eastAsia="Times New Roman" w:hAnsi="Times New Roman" w:cs="Times New Roman"/>
          <w:lang w:eastAsia="ru-RU"/>
        </w:rPr>
        <w:t xml:space="preserve">и  </w:t>
      </w:r>
      <w:r w:rsidRPr="00D3770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_________________________________________________________________________________________</w:t>
      </w:r>
    </w:p>
    <w:p w:rsidR="00D37701" w:rsidRPr="00D37701" w:rsidRDefault="00D37701" w:rsidP="00D377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770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D37701" w:rsidRPr="00D37701" w:rsidRDefault="00D37701" w:rsidP="00D37701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7701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D37701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 совместно  именуемые </w:t>
      </w:r>
      <w:r w:rsidRPr="00D3770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D37701">
        <w:rPr>
          <w:rFonts w:ascii="Times New Roman" w:eastAsia="Times New Roman" w:hAnsi="Times New Roman" w:cs="Times New Roman"/>
          <w:lang w:eastAsia="ru-RU"/>
        </w:rPr>
        <w:t>, заключили настоящее Допо</w:t>
      </w:r>
      <w:r w:rsidRPr="00D37701">
        <w:rPr>
          <w:rFonts w:ascii="Times New Roman" w:eastAsia="Times New Roman" w:hAnsi="Times New Roman" w:cs="Times New Roman"/>
          <w:lang w:eastAsia="ru-RU"/>
        </w:rPr>
        <w:t>л</w:t>
      </w:r>
      <w:r w:rsidRPr="00D37701">
        <w:rPr>
          <w:rFonts w:ascii="Times New Roman" w:eastAsia="Times New Roman" w:hAnsi="Times New Roman" w:cs="Times New Roman"/>
          <w:lang w:eastAsia="ru-RU"/>
        </w:rPr>
        <w:t xml:space="preserve">нительное соглашение № </w:t>
      </w:r>
      <w:r w:rsidRPr="00D377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 </w:t>
      </w:r>
      <w:r w:rsidRPr="00D37701">
        <w:rPr>
          <w:rFonts w:ascii="Times New Roman" w:eastAsia="Times New Roman" w:hAnsi="Times New Roman" w:cs="Times New Roman"/>
          <w:lang w:eastAsia="ru-RU"/>
        </w:rPr>
        <w:t xml:space="preserve">к  Договору на оказание платных образовательных услуг </w:t>
      </w:r>
    </w:p>
    <w:p w:rsidR="00D37701" w:rsidRPr="00D37701" w:rsidRDefault="00D37701" w:rsidP="00D37701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D37701">
        <w:rPr>
          <w:rFonts w:ascii="Times New Roman" w:eastAsia="Times New Roman" w:hAnsi="Times New Roman" w:cs="Times New Roman"/>
          <w:lang w:eastAsia="ru-RU"/>
        </w:rPr>
        <w:t>№_____________</w:t>
      </w:r>
      <w:r w:rsidRPr="00D377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37701">
        <w:rPr>
          <w:rFonts w:ascii="Times New Roman" w:eastAsia="Times New Roman" w:hAnsi="Times New Roman" w:cs="Times New Roman"/>
          <w:lang w:eastAsia="ru-RU"/>
        </w:rPr>
        <w:t>от «______» ___________ 20___ г. о нижеследующем:</w:t>
      </w:r>
    </w:p>
    <w:p w:rsidR="00D37701" w:rsidRPr="00D37701" w:rsidRDefault="00D37701" w:rsidP="00D37701">
      <w:pPr>
        <w:widowControl w:val="0"/>
        <w:tabs>
          <w:tab w:val="left" w:pos="350"/>
        </w:tabs>
        <w:spacing w:after="7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Все термины и понятия в настоящем дополнительном соглашении имеют то же значение, что и в Договоре.</w:t>
      </w:r>
    </w:p>
    <w:p w:rsidR="00D37701" w:rsidRPr="00D37701" w:rsidRDefault="00D37701" w:rsidP="00D37701">
      <w:pPr>
        <w:widowControl w:val="0"/>
        <w:numPr>
          <w:ilvl w:val="0"/>
          <w:numId w:val="4"/>
        </w:numPr>
        <w:tabs>
          <w:tab w:val="left" w:pos="350"/>
        </w:tabs>
        <w:spacing w:after="74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Настоящее дополнительное соглашение является неотъемлемой частью Договора.</w:t>
      </w:r>
    </w:p>
    <w:p w:rsidR="00D37701" w:rsidRPr="00D37701" w:rsidRDefault="00D37701" w:rsidP="00D37701">
      <w:pPr>
        <w:widowControl w:val="0"/>
        <w:numPr>
          <w:ilvl w:val="0"/>
          <w:numId w:val="4"/>
        </w:numPr>
        <w:tabs>
          <w:tab w:val="left" w:pos="350"/>
          <w:tab w:val="left" w:leader="underscore" w:pos="6481"/>
          <w:tab w:val="left" w:leader="underscore" w:pos="9783"/>
          <w:tab w:val="left" w:leader="underscore" w:pos="10063"/>
        </w:tabs>
        <w:spacing w:after="290" w:line="240" w:lineRule="auto"/>
        <w:ind w:left="0" w:right="4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обучения в соответствии с пунктом </w:t>
      </w:r>
      <w:r w:rsidRPr="00D37701">
        <w:rPr>
          <w:rFonts w:ascii="Times New Roman" w:eastAsia="Times New Roman" w:hAnsi="Times New Roman" w:cs="Times New Roman"/>
          <w:lang w:eastAsia="ru-RU"/>
        </w:rPr>
        <w:t>3.1.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составляет  </w:t>
      </w:r>
      <w:r w:rsidRPr="00D37701">
        <w:rPr>
          <w:rFonts w:ascii="Times New Roman" w:eastAsia="Times New Roman" w:hAnsi="Times New Roman" w:cs="Times New Roman"/>
          <w:b/>
          <w:color w:val="000000"/>
          <w:lang w:eastAsia="ru-RU"/>
        </w:rPr>
        <w:t>3200 (три тысячи двести)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ру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лей в месяц.</w:t>
      </w:r>
    </w:p>
    <w:p w:rsidR="00D37701" w:rsidRPr="00D37701" w:rsidRDefault="00D37701" w:rsidP="00D37701">
      <w:pPr>
        <w:widowControl w:val="0"/>
        <w:numPr>
          <w:ilvl w:val="0"/>
          <w:numId w:val="4"/>
        </w:numPr>
        <w:tabs>
          <w:tab w:val="left" w:pos="350"/>
          <w:tab w:val="left" w:leader="underscore" w:pos="6481"/>
          <w:tab w:val="left" w:leader="underscore" w:pos="9783"/>
          <w:tab w:val="left" w:leader="underscore" w:pos="10063"/>
        </w:tabs>
        <w:spacing w:after="290" w:line="240" w:lineRule="auto"/>
        <w:ind w:left="0" w:right="4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Указанная в пункте 2. настоящего дополнительного соглашения сумма уплачивается Заказчиком в сроки, указанные в </w:t>
      </w:r>
      <w:r w:rsidRPr="00D37701">
        <w:rPr>
          <w:rFonts w:ascii="Times New Roman" w:eastAsia="Times New Roman" w:hAnsi="Times New Roman" w:cs="Times New Roman"/>
          <w:lang w:eastAsia="ru-RU"/>
        </w:rPr>
        <w:t>пункте 3.2. Договора.</w:t>
      </w:r>
    </w:p>
    <w:p w:rsidR="00D37701" w:rsidRPr="00D37701" w:rsidRDefault="00D37701" w:rsidP="00D37701">
      <w:pPr>
        <w:widowControl w:val="0"/>
        <w:numPr>
          <w:ilvl w:val="0"/>
          <w:numId w:val="4"/>
        </w:numPr>
        <w:tabs>
          <w:tab w:val="left" w:pos="350"/>
        </w:tabs>
        <w:spacing w:after="0" w:line="240" w:lineRule="auto"/>
        <w:ind w:left="0" w:right="40" w:hanging="1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За нарушение сроков оплаты, указанных в пункте 3.2. Договора, от 2 (двух) до 30 (тридцати) календа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ных дней включительно. </w:t>
      </w:r>
      <w:r w:rsidRPr="00D37701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выплачивает </w:t>
      </w:r>
      <w:r w:rsidRPr="00D37701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Исполнителю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неустойку в размере 10% (десять процентов) от стоимости обучения в оплачиваемом месяце, действующей на дату фактической оплаты и </w:t>
      </w:r>
      <w:r w:rsidRPr="00D3770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Обучающийся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допускается к занятиям.</w:t>
      </w:r>
    </w:p>
    <w:p w:rsidR="00D37701" w:rsidRPr="00D37701" w:rsidRDefault="00D37701" w:rsidP="00D37701">
      <w:pPr>
        <w:widowControl w:val="0"/>
        <w:numPr>
          <w:ilvl w:val="0"/>
          <w:numId w:val="4"/>
        </w:numPr>
        <w:tabs>
          <w:tab w:val="left" w:pos="350"/>
        </w:tabs>
        <w:spacing w:after="0" w:line="240" w:lineRule="auto"/>
        <w:ind w:left="0" w:right="40" w:hanging="1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За нарушение сроков оплаты, указанных в пункте 3.2.. Договора, от 31 (тридцати одного) календарного дня до двух календарных месяцев включительно, </w:t>
      </w:r>
      <w:r w:rsidRPr="00D37701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выплачивает </w:t>
      </w:r>
      <w:r w:rsidRPr="00D37701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Исполнителю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неустойку в размере 20% (двадцать процентов) от стоимости обучения в оплачиваемом месяце, действующей на дату фактич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ской оплаты.</w:t>
      </w:r>
    </w:p>
    <w:p w:rsidR="00D37701" w:rsidRPr="00D37701" w:rsidRDefault="00D37701" w:rsidP="00D37701">
      <w:pPr>
        <w:widowControl w:val="0"/>
        <w:numPr>
          <w:ilvl w:val="0"/>
          <w:numId w:val="4"/>
        </w:numPr>
        <w:tabs>
          <w:tab w:val="left" w:pos="350"/>
        </w:tabs>
        <w:spacing w:after="0" w:line="240" w:lineRule="auto"/>
        <w:ind w:left="0" w:right="40" w:hanging="1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пришли к согласию о том,  что оплата за услуги по </w:t>
      </w:r>
      <w:proofErr w:type="spellStart"/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профориентационному</w:t>
      </w:r>
      <w:proofErr w:type="spellEnd"/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тестированию и ко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сультированию возврату не подлежит,  услуги по ресурсному обеспечению государственной итоговой атт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стации,  прохождение аттестации </w:t>
      </w:r>
      <w:proofErr w:type="gramStart"/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вне временных</w:t>
      </w:r>
      <w:proofErr w:type="gramEnd"/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рамок, предусмотренных рабочим учебным планом в сто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мость обучения, указанную в пункте 2 настоящего дополнительного соглашения не входят. Оплата этих услуг производится отдельно на основании решения Совета учредителей и приказа Директора, в соотве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ствии с затратами на предоставление этих услуг.</w:t>
      </w:r>
    </w:p>
    <w:p w:rsidR="00D37701" w:rsidRPr="00D37701" w:rsidRDefault="00D37701" w:rsidP="00D37701">
      <w:pPr>
        <w:widowControl w:val="0"/>
        <w:numPr>
          <w:ilvl w:val="0"/>
          <w:numId w:val="4"/>
        </w:numPr>
        <w:tabs>
          <w:tab w:val="left" w:pos="35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Настоящее дополнительное соглашение составлено в 3-х экземплярах, по одному экземпляру для каждой из сторон.</w:t>
      </w:r>
    </w:p>
    <w:p w:rsidR="00D37701" w:rsidRPr="00D37701" w:rsidRDefault="00D37701" w:rsidP="00D37701">
      <w:pPr>
        <w:widowControl w:val="0"/>
        <w:numPr>
          <w:ilvl w:val="0"/>
          <w:numId w:val="4"/>
        </w:numPr>
        <w:tabs>
          <w:tab w:val="left" w:pos="350"/>
        </w:tabs>
        <w:spacing w:after="0" w:line="240" w:lineRule="auto"/>
        <w:ind w:left="0" w:right="40" w:hanging="1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дополнительное соглашение вступает в силу с момента подписания сторонами, </w:t>
      </w:r>
      <w:proofErr w:type="gramStart"/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указанной</w:t>
      </w:r>
      <w:proofErr w:type="gramEnd"/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начале настоящего дополнительного соглашения после слов «г. Ангарск» и действует до окончания срока действия договора.</w:t>
      </w:r>
    </w:p>
    <w:p w:rsidR="00D37701" w:rsidRDefault="00D37701" w:rsidP="00D37701">
      <w:pPr>
        <w:widowControl w:val="0"/>
        <w:numPr>
          <w:ilvl w:val="0"/>
          <w:numId w:val="4"/>
        </w:numPr>
        <w:tabs>
          <w:tab w:val="left" w:pos="350"/>
        </w:tabs>
        <w:spacing w:after="0" w:line="240" w:lineRule="auto"/>
        <w:ind w:left="0" w:right="40" w:hanging="1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701">
        <w:rPr>
          <w:rFonts w:ascii="Times New Roman" w:eastAsia="Times New Roman" w:hAnsi="Times New Roman" w:cs="Times New Roman"/>
          <w:color w:val="000000"/>
          <w:lang w:eastAsia="ru-RU"/>
        </w:rPr>
        <w:t>Адреса и реквизиты сторон</w:t>
      </w:r>
    </w:p>
    <w:p w:rsidR="00D37701" w:rsidRPr="00D37701" w:rsidRDefault="00D37701" w:rsidP="00D37701">
      <w:pPr>
        <w:widowControl w:val="0"/>
        <w:tabs>
          <w:tab w:val="left" w:pos="350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1"/>
        <w:tblW w:w="107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51"/>
      </w:tblGrid>
      <w:tr w:rsidR="00D37701" w:rsidRPr="00D37701" w:rsidTr="0034370F">
        <w:trPr>
          <w:trHeight w:val="3114"/>
        </w:trPr>
        <w:tc>
          <w:tcPr>
            <w:tcW w:w="3403" w:type="dxa"/>
          </w:tcPr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КОЛЛЕДЖ: ЧПОУ  «АЭЮК»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Почтовый адрес:  665821 </w:t>
            </w:r>
            <w:proofErr w:type="gram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</w:t>
            </w:r>
            <w:proofErr w:type="gram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обл.,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г. Ангарск пр. Карла Маркса,71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Тел./факс 53-95-84, 53-03-59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Сайт: </w:t>
            </w:r>
            <w:proofErr w:type="spell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aeuk</w:t>
            </w:r>
            <w:proofErr w:type="spell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38.</w:t>
            </w:r>
            <w:proofErr w:type="spell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Банковские реквизиты: ИНН 3801048867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КПП380101001, </w:t>
            </w:r>
            <w:proofErr w:type="gram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/С40703810918310100126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Байкальском банке </w:t>
            </w:r>
            <w:proofErr w:type="gram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г. Иркутска Ангарское отделение № 7690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042520607</w:t>
            </w:r>
            <w:proofErr w:type="gram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/С 30101810900000000607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ЧПОУ «АЭЮК»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    /Алёхина Л. С./</w:t>
            </w:r>
          </w:p>
        </w:tc>
        <w:tc>
          <w:tcPr>
            <w:tcW w:w="3685" w:type="dxa"/>
          </w:tcPr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ОБУЧАЮЩИЙСЯ:  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7701">
              <w:rPr>
                <w:rFonts w:ascii="Times New Roman" w:eastAsia="Times New Roman" w:hAnsi="Times New Roman" w:cs="Times New Roman"/>
                <w:sz w:val="16"/>
                <w:szCs w:val="16"/>
              </w:rPr>
              <w:t>(Ф. И. О.)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рождения ________________________  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паспорт: серия ________________________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выдачи  __________________________ 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кем  </w:t>
            </w:r>
            <w:proofErr w:type="gram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адрес:________________________________.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моб</w:t>
            </w:r>
            <w:proofErr w:type="gram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телефон:______________ 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ЗАКАЗЧИК:                         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770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7701">
              <w:rPr>
                <w:rFonts w:ascii="Times New Roman" w:eastAsia="Times New Roman" w:hAnsi="Times New Roman" w:cs="Times New Roman"/>
                <w:sz w:val="16"/>
                <w:szCs w:val="16"/>
              </w:rPr>
              <w:t>(Ф. И. О.)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рождения ________________________  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паспорт: серия ________________________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выдачи  __________________________ 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кем  </w:t>
            </w:r>
            <w:proofErr w:type="gram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адрес:________________________________.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моб</w:t>
            </w:r>
            <w:proofErr w:type="gramStart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телефон:______________ </w:t>
            </w:r>
          </w:p>
          <w:p w:rsidR="00D37701" w:rsidRPr="00D37701" w:rsidRDefault="00D37701" w:rsidP="00D377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7701" w:rsidRPr="00D37701" w:rsidRDefault="00D37701" w:rsidP="00D377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7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________________________/____________ /                                                                 </w:t>
            </w:r>
          </w:p>
        </w:tc>
      </w:tr>
    </w:tbl>
    <w:p w:rsidR="00D37701" w:rsidRPr="00D37701" w:rsidRDefault="00D37701" w:rsidP="00D37701">
      <w:pPr>
        <w:widowControl w:val="0"/>
        <w:tabs>
          <w:tab w:val="left" w:pos="350"/>
        </w:tabs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18AB" w:rsidRDefault="005718AB">
      <w:pP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br w:type="page"/>
      </w:r>
    </w:p>
    <w:p w:rsidR="00665AFE" w:rsidRPr="00A7319D" w:rsidRDefault="00665AFE" w:rsidP="00665AF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lastRenderedPageBreak/>
        <w:t>Шаг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2</w:t>
      </w: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Подготовить копии документов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D662EA" w:rsidRPr="00D662EA">
        <w:rPr>
          <w:rFonts w:ascii="inherit" w:eastAsia="Times New Roman" w:hAnsi="inherit" w:cs="Arial"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(отдельными файлами)</w:t>
      </w:r>
      <w:r w:rsidR="00D662E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поступления</w:t>
      </w:r>
      <w:r w:rsidRPr="00E1781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 (путем ксерокопирования или фотографирования)</w:t>
      </w:r>
      <w:r w:rsidRP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665AFE" w:rsidRPr="005E3CF4" w:rsidRDefault="00665AFE" w:rsidP="00665A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паспорт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(2,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 страницы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Pr="007513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 страницу с действующей регистрацией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);</w:t>
      </w:r>
    </w:p>
    <w:p w:rsidR="00665AFE" w:rsidRDefault="00665AFE" w:rsidP="00665A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документ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 образовании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(аттестата или диплома)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665AFE" w:rsidRPr="005E3CF4" w:rsidRDefault="00665AFE" w:rsidP="00665A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025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приложения к документу об образовании</w:t>
      </w:r>
    </w:p>
    <w:p w:rsidR="00665AFE" w:rsidRDefault="00665AFE" w:rsidP="00665A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 фото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графии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3х4;</w:t>
      </w:r>
    </w:p>
    <w:p w:rsidR="00665AFE" w:rsidRDefault="00665AFE" w:rsidP="00665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</w:pPr>
      <w:r w:rsidRPr="00456DD8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Кроме этого при необходимости</w:t>
      </w:r>
      <w:r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:</w:t>
      </w:r>
    </w:p>
    <w:p w:rsidR="00665AFE" w:rsidRPr="005E3CF4" w:rsidRDefault="00665AFE" w:rsidP="00665A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документ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подтверждающего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смену имени и/или фамилии);</w:t>
      </w:r>
    </w:p>
    <w:p w:rsidR="00665AFE" w:rsidRDefault="00665AFE" w:rsidP="00665A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иные документы, предусмотренные п.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4.2.2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Правил приема в колледж (</w:t>
      </w:r>
      <w:r w:rsidRPr="009373F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скачать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);</w:t>
      </w:r>
    </w:p>
    <w:p w:rsidR="00665AFE" w:rsidRDefault="00665AFE" w:rsidP="00665AFE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документов, подтверждающих статус сироты (опекаемого) - </w:t>
      </w:r>
      <w:r>
        <w:rPr>
          <w:i/>
          <w:iCs/>
          <w:sz w:val="23"/>
          <w:szCs w:val="23"/>
        </w:rPr>
        <w:t xml:space="preserve">при наличии; </w:t>
      </w:r>
    </w:p>
    <w:p w:rsidR="00665AFE" w:rsidRDefault="00665AFE" w:rsidP="00665AFE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документов, подтверждающих инвалидность - </w:t>
      </w:r>
      <w:r>
        <w:rPr>
          <w:i/>
          <w:iCs/>
          <w:sz w:val="23"/>
          <w:szCs w:val="23"/>
        </w:rPr>
        <w:t xml:space="preserve">при наличии; </w:t>
      </w:r>
    </w:p>
    <w:p w:rsidR="00665AFE" w:rsidRDefault="00665AFE" w:rsidP="00665AFE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документов, подтверждающих статус многодетной, малообеспеченной семьи - </w:t>
      </w:r>
      <w:r>
        <w:rPr>
          <w:i/>
          <w:iCs/>
          <w:sz w:val="23"/>
          <w:szCs w:val="23"/>
        </w:rPr>
        <w:t>при нал</w:t>
      </w:r>
      <w:r>
        <w:rPr>
          <w:i/>
          <w:iCs/>
          <w:sz w:val="23"/>
          <w:szCs w:val="23"/>
        </w:rPr>
        <w:t>и</w:t>
      </w:r>
      <w:r>
        <w:rPr>
          <w:i/>
          <w:iCs/>
          <w:sz w:val="23"/>
          <w:szCs w:val="23"/>
        </w:rPr>
        <w:t xml:space="preserve">чии; </w:t>
      </w:r>
    </w:p>
    <w:p w:rsidR="00665AFE" w:rsidRDefault="00665AFE" w:rsidP="00665AF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паспорта одного из законных представителей. </w:t>
      </w:r>
    </w:p>
    <w:p w:rsidR="00665AFE" w:rsidRDefault="00665AFE" w:rsidP="00665AFE">
      <w:pPr>
        <w:pStyle w:val="Default"/>
        <w:rPr>
          <w:rFonts w:ascii="inherit" w:eastAsia="Times New Roman" w:hAnsi="inherit" w:cs="Arial"/>
          <w:b/>
          <w:i/>
          <w:sz w:val="21"/>
          <w:szCs w:val="21"/>
          <w:lang w:eastAsia="ru-RU"/>
        </w:rPr>
      </w:pPr>
    </w:p>
    <w:p w:rsidR="00665AFE" w:rsidRDefault="00665AFE" w:rsidP="00665AFE">
      <w:pPr>
        <w:pStyle w:val="Default"/>
        <w:rPr>
          <w:sz w:val="23"/>
          <w:szCs w:val="23"/>
        </w:rPr>
      </w:pPr>
      <w:r w:rsidRPr="00B025E5">
        <w:rPr>
          <w:rFonts w:ascii="inherit" w:eastAsia="Times New Roman" w:hAnsi="inherit" w:cs="Arial"/>
          <w:b/>
          <w:i/>
          <w:sz w:val="21"/>
          <w:szCs w:val="21"/>
          <w:lang w:eastAsia="ru-RU"/>
        </w:rPr>
        <w:t>Примечание:</w:t>
      </w:r>
      <w:r>
        <w:rPr>
          <w:rFonts w:ascii="inherit" w:eastAsia="Times New Roman" w:hAnsi="inherit" w:cs="Arial"/>
          <w:sz w:val="21"/>
          <w:szCs w:val="21"/>
          <w:lang w:eastAsia="ru-RU"/>
        </w:rPr>
        <w:t xml:space="preserve"> </w:t>
      </w:r>
      <w:r>
        <w:rPr>
          <w:i/>
          <w:iCs/>
          <w:sz w:val="23"/>
          <w:szCs w:val="23"/>
        </w:rPr>
        <w:t xml:space="preserve">Копии документов заверять не требуется. </w:t>
      </w:r>
    </w:p>
    <w:p w:rsidR="00665AFE" w:rsidRPr="00751303" w:rsidRDefault="00665AFE" w:rsidP="00665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665AFE" w:rsidRPr="00D662EA" w:rsidRDefault="00665AFE" w:rsidP="00665AF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Шаг 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3</w:t>
      </w: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C2676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Направить</w:t>
      </w:r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067823" w:rsidRPr="00067823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 xml:space="preserve">данный файл и </w:t>
      </w:r>
      <w:r w:rsidRPr="00C2676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подготовленны</w:t>
      </w:r>
      <w:r w:rsidR="0006782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 копии</w:t>
      </w:r>
      <w:r w:rsidRPr="00C2676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документов в адрес приемной комиссии колл</w:t>
      </w:r>
      <w:r w:rsidRPr="00C2676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</w:t>
      </w:r>
      <w:r w:rsidRPr="00C2676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джа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D662EA" w:rsidRPr="0006782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электронной</w:t>
      </w:r>
      <w:r w:rsidR="00D662EA" w:rsidRPr="00D662EA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D662EA" w:rsidRPr="00D662EA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почте</w:t>
      </w:r>
      <w:r w:rsidR="00D662EA" w:rsidRPr="00D662E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hyperlink r:id="rId9" w:history="1">
        <w:r w:rsidR="00D662EA" w:rsidRPr="00D662EA">
          <w:rPr>
            <w:rStyle w:val="a6"/>
            <w:rFonts w:ascii="Noto Serif" w:hAnsi="Noto Serif"/>
            <w:b/>
            <w:color w:val="007FAC"/>
          </w:rPr>
          <w:t>aeuk5@list.ru</w:t>
        </w:r>
      </w:hyperlink>
      <w:r w:rsidR="00D662EA" w:rsidRPr="00D662EA">
        <w:rPr>
          <w:rFonts w:ascii="Noto Serif" w:hAnsi="Noto Serif"/>
          <w:b/>
          <w:color w:val="191E23"/>
          <w:shd w:val="clear" w:color="auto" w:fill="FFFFFF"/>
        </w:rPr>
        <w:t xml:space="preserve">, </w:t>
      </w:r>
      <w:hyperlink r:id="rId10" w:history="1">
        <w:r w:rsidR="00D662EA" w:rsidRPr="00D662EA">
          <w:rPr>
            <w:rStyle w:val="a6"/>
            <w:rFonts w:ascii="Noto Serif" w:hAnsi="Noto Serif"/>
            <w:b/>
            <w:color w:val="00A0D2"/>
            <w:shd w:val="clear" w:color="auto" w:fill="FFFFFF"/>
          </w:rPr>
          <w:t>aeuk@list.ru</w:t>
        </w:r>
      </w:hyperlink>
    </w:p>
    <w:p w:rsidR="00665AFE" w:rsidRDefault="00665AFE" w:rsidP="00665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665AFE" w:rsidRDefault="00665AFE" w:rsidP="00665AFE">
      <w:pPr>
        <w:pStyle w:val="Default"/>
        <w:rPr>
          <w:sz w:val="23"/>
          <w:szCs w:val="23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Шаг 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</w:t>
      </w: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 Подтверждением факта приема заявления и документов является присвоение регистрационного н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о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мера и внесение в список абитуриентов. Для облегчения и ускорения получения информации о регистрац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и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 xml:space="preserve">онном номере не забудьте указать контактный номер телефона и адрес электронной почты. </w:t>
      </w:r>
      <w:proofErr w:type="gramStart"/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Приемная комиссия ответным пис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ь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мом по указанной в заявлении поступающего электронной почте подтверждает прием документов с указан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и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ем их перечня и даты приема.</w:t>
      </w:r>
      <w:r w:rsidRPr="00BD0A21">
        <w:rPr>
          <w:sz w:val="23"/>
          <w:szCs w:val="23"/>
        </w:rPr>
        <w:t xml:space="preserve"> </w:t>
      </w:r>
      <w:proofErr w:type="gramEnd"/>
    </w:p>
    <w:p w:rsidR="00665AFE" w:rsidRDefault="00665AFE" w:rsidP="00665AF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отрицательного решения, на электронную почту поступающему придет отказ в принятии д</w:t>
      </w:r>
      <w:r>
        <w:rPr>
          <w:sz w:val="23"/>
          <w:szCs w:val="23"/>
        </w:rPr>
        <w:t>о</w:t>
      </w:r>
      <w:r>
        <w:rPr>
          <w:sz w:val="23"/>
          <w:szCs w:val="23"/>
        </w:rPr>
        <w:t>кументов с указанием причины (либо по телефону).</w:t>
      </w:r>
      <w:proofErr w:type="gramEnd"/>
    </w:p>
    <w:p w:rsidR="00665AFE" w:rsidRDefault="00665AFE" w:rsidP="00665A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5AFE" w:rsidRPr="00746C35" w:rsidRDefault="00665AFE" w:rsidP="00665AF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Шаг 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5</w:t>
      </w: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4169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Оплатить 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 кассу колледжа </w:t>
      </w:r>
      <w:r w:rsidRPr="00A4169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первоначальный взнос за обучение </w:t>
      </w:r>
      <w:r w:rsidRPr="00A41696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согласно</w:t>
      </w:r>
      <w:r w:rsidRPr="00A4169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п.1 </w:t>
      </w:r>
      <w:hyperlink r:id="rId11" w:tgtFrame="_blank" w:history="1">
        <w:r w:rsidRPr="00A41696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Приказ</w:t>
        </w:r>
        <w:r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а</w:t>
        </w:r>
        <w:r w:rsidRPr="00A41696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 xml:space="preserve"> об оплате на 20</w:t>
        </w:r>
        <w:r w:rsidR="00067823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20</w:t>
        </w:r>
        <w:r w:rsidRPr="00A41696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/202</w:t>
        </w:r>
        <w:r w:rsidR="00067823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1</w:t>
        </w:r>
        <w:r w:rsidRPr="00A41696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 xml:space="preserve"> учебный год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(скачать). Подробности можно узнать по телефону </w:t>
      </w:r>
      <w:r w:rsidRPr="00746C35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>8-902-543-8585</w:t>
      </w:r>
    </w:p>
    <w:p w:rsidR="00665AFE" w:rsidRPr="00665AFE" w:rsidRDefault="00665AFE">
      <w:pPr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</w:pPr>
    </w:p>
    <w:sectPr w:rsidR="00665AFE" w:rsidRPr="00665AFE" w:rsidSect="00902B2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37E"/>
    <w:multiLevelType w:val="hybridMultilevel"/>
    <w:tmpl w:val="EE06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663"/>
    <w:multiLevelType w:val="hybridMultilevel"/>
    <w:tmpl w:val="0162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36A9F"/>
    <w:multiLevelType w:val="hybridMultilevel"/>
    <w:tmpl w:val="EB92E604"/>
    <w:lvl w:ilvl="0" w:tplc="FE8AB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5A7819"/>
    <w:multiLevelType w:val="hybridMultilevel"/>
    <w:tmpl w:val="5CE6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FE"/>
    <w:rsid w:val="0000253B"/>
    <w:rsid w:val="00067823"/>
    <w:rsid w:val="000E79F8"/>
    <w:rsid w:val="00151E82"/>
    <w:rsid w:val="0034370F"/>
    <w:rsid w:val="00504C3F"/>
    <w:rsid w:val="005523F2"/>
    <w:rsid w:val="005718AB"/>
    <w:rsid w:val="00593F46"/>
    <w:rsid w:val="00665AFE"/>
    <w:rsid w:val="007F6571"/>
    <w:rsid w:val="00902B24"/>
    <w:rsid w:val="00C24593"/>
    <w:rsid w:val="00D37701"/>
    <w:rsid w:val="00D5298E"/>
    <w:rsid w:val="00D662EA"/>
    <w:rsid w:val="00D8220F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AFE"/>
    <w:rPr>
      <w:b/>
      <w:bCs/>
    </w:rPr>
  </w:style>
  <w:style w:type="paragraph" w:customStyle="1" w:styleId="Default">
    <w:name w:val="Default"/>
    <w:rsid w:val="0066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65AFE"/>
    <w:pPr>
      <w:ind w:left="720"/>
      <w:contextualSpacing/>
    </w:pPr>
  </w:style>
  <w:style w:type="table" w:styleId="a5">
    <w:name w:val="Table Grid"/>
    <w:basedOn w:val="a1"/>
    <w:uiPriority w:val="59"/>
    <w:rsid w:val="00D8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2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0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0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D3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62EA"/>
    <w:rPr>
      <w:color w:val="0000FF"/>
      <w:u w:val="single"/>
    </w:rPr>
  </w:style>
  <w:style w:type="character" w:customStyle="1" w:styleId="e24kjd">
    <w:name w:val="e24kjd"/>
    <w:basedOn w:val="a0"/>
    <w:rsid w:val="0034370F"/>
  </w:style>
  <w:style w:type="paragraph" w:styleId="a7">
    <w:name w:val="Balloon Text"/>
    <w:basedOn w:val="a"/>
    <w:link w:val="a8"/>
    <w:uiPriority w:val="99"/>
    <w:semiHidden/>
    <w:unhideWhenUsed/>
    <w:rsid w:val="000E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AFE"/>
    <w:rPr>
      <w:b/>
      <w:bCs/>
    </w:rPr>
  </w:style>
  <w:style w:type="paragraph" w:customStyle="1" w:styleId="Default">
    <w:name w:val="Default"/>
    <w:rsid w:val="0066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65AFE"/>
    <w:pPr>
      <w:ind w:left="720"/>
      <w:contextualSpacing/>
    </w:pPr>
  </w:style>
  <w:style w:type="table" w:styleId="a5">
    <w:name w:val="Table Grid"/>
    <w:basedOn w:val="a1"/>
    <w:uiPriority w:val="59"/>
    <w:rsid w:val="00D8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2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0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0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D3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62EA"/>
    <w:rPr>
      <w:color w:val="0000FF"/>
      <w:u w:val="single"/>
    </w:rPr>
  </w:style>
  <w:style w:type="character" w:customStyle="1" w:styleId="e24kjd">
    <w:name w:val="e24kjd"/>
    <w:basedOn w:val="a0"/>
    <w:rsid w:val="0034370F"/>
  </w:style>
  <w:style w:type="paragraph" w:styleId="a7">
    <w:name w:val="Balloon Text"/>
    <w:basedOn w:val="a"/>
    <w:link w:val="a8"/>
    <w:uiPriority w:val="99"/>
    <w:semiHidden/>
    <w:unhideWhenUsed/>
    <w:rsid w:val="000E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1190755E5949208D19ED15CE1BEFCCBC53D473F519612E7FFC8276098D76F66D382473A9E7BE1W468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drv.ms/w/s!AsxBiLNsGtOtkCX5mU5_CcC_WMT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w/s!AsxBiLNsGtOtkCZzCT-thoat48cw" TargetMode="External"/><Relationship Id="rId11" Type="http://schemas.openxmlformats.org/officeDocument/2006/relationships/hyperlink" Target="https://1drv.ms/w/s!AsxBiLNsGtOtlD-QyUxUGqKdpw8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euk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u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2020-06-22T03:22:00Z</cp:lastPrinted>
  <dcterms:created xsi:type="dcterms:W3CDTF">2020-06-22T01:53:00Z</dcterms:created>
  <dcterms:modified xsi:type="dcterms:W3CDTF">2020-06-22T03:37:00Z</dcterms:modified>
</cp:coreProperties>
</file>