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CB" w:rsidRPr="0076560A" w:rsidRDefault="00C238CB" w:rsidP="00C238C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560A">
        <w:rPr>
          <w:rFonts w:ascii="Times New Roman" w:hAnsi="Times New Roman" w:cs="Times New Roman"/>
          <w:i/>
          <w:sz w:val="28"/>
          <w:szCs w:val="28"/>
        </w:rPr>
        <w:t>Частное профессиональное образовательное учреждение</w:t>
      </w:r>
    </w:p>
    <w:p w:rsidR="00C238CB" w:rsidRPr="0076560A" w:rsidRDefault="00C238CB" w:rsidP="00C23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0A">
        <w:rPr>
          <w:rFonts w:ascii="Times New Roman" w:hAnsi="Times New Roman" w:cs="Times New Roman"/>
          <w:b/>
          <w:sz w:val="28"/>
          <w:szCs w:val="28"/>
        </w:rPr>
        <w:t>«Ангарский экономико-юридический колледж</w:t>
      </w:r>
    </w:p>
    <w:p w:rsidR="00C238CB" w:rsidRPr="0076560A" w:rsidRDefault="00C238CB" w:rsidP="00C238CB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8CB" w:rsidRPr="0076560A" w:rsidRDefault="00C238CB" w:rsidP="00C238CB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8CB" w:rsidRPr="0076560A" w:rsidRDefault="00C238CB" w:rsidP="00C238CB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8CB" w:rsidRPr="0076560A" w:rsidRDefault="00C238CB" w:rsidP="00C238CB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8CB" w:rsidRPr="0076560A" w:rsidRDefault="00C238CB" w:rsidP="00C238CB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8CB" w:rsidRPr="0076560A" w:rsidRDefault="00C238CB" w:rsidP="00C238CB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8CB" w:rsidRPr="0076560A" w:rsidRDefault="00C238CB" w:rsidP="00C238CB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8CB" w:rsidRPr="0076560A" w:rsidRDefault="00C238CB" w:rsidP="00C238CB">
      <w:pPr>
        <w:ind w:right="-1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6560A">
        <w:rPr>
          <w:rFonts w:ascii="Times New Roman" w:hAnsi="Times New Roman" w:cs="Times New Roman"/>
          <w:b/>
          <w:sz w:val="40"/>
          <w:szCs w:val="28"/>
        </w:rPr>
        <w:t xml:space="preserve">ВЫПУСКНАЯ </w:t>
      </w:r>
    </w:p>
    <w:p w:rsidR="00C238CB" w:rsidRPr="0076560A" w:rsidRDefault="00C238CB" w:rsidP="00C238CB">
      <w:pPr>
        <w:ind w:right="-1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6560A">
        <w:rPr>
          <w:rFonts w:ascii="Times New Roman" w:hAnsi="Times New Roman" w:cs="Times New Roman"/>
          <w:b/>
          <w:sz w:val="40"/>
          <w:szCs w:val="28"/>
        </w:rPr>
        <w:t xml:space="preserve">КВАЛИФИКАЦИОННАЯ РАБОТА </w:t>
      </w:r>
    </w:p>
    <w:p w:rsidR="00C238CB" w:rsidRPr="0076560A" w:rsidRDefault="00C238CB" w:rsidP="00C238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238CB" w:rsidRPr="0076560A" w:rsidRDefault="00C238CB" w:rsidP="00C238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238CB" w:rsidRPr="0076560A" w:rsidRDefault="00C238CB" w:rsidP="00C238CB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60A">
        <w:rPr>
          <w:rFonts w:ascii="Times New Roman" w:hAnsi="Times New Roman" w:cs="Times New Roman"/>
          <w:sz w:val="28"/>
          <w:szCs w:val="28"/>
        </w:rPr>
        <w:t xml:space="preserve">Методические указания </w:t>
      </w:r>
    </w:p>
    <w:p w:rsidR="00C238CB" w:rsidRPr="0076560A" w:rsidRDefault="00C238CB" w:rsidP="00C238CB">
      <w:pPr>
        <w:pStyle w:val="6"/>
        <w:tabs>
          <w:tab w:val="left" w:pos="1418"/>
        </w:tabs>
        <w:jc w:val="center"/>
        <w:rPr>
          <w:b w:val="0"/>
          <w:sz w:val="28"/>
          <w:szCs w:val="28"/>
        </w:rPr>
      </w:pPr>
      <w:r w:rsidRPr="0076560A">
        <w:rPr>
          <w:b w:val="0"/>
          <w:sz w:val="28"/>
          <w:szCs w:val="28"/>
        </w:rPr>
        <w:t xml:space="preserve">по подготовке, написанию и защите </w:t>
      </w:r>
    </w:p>
    <w:p w:rsidR="00C238CB" w:rsidRPr="0076560A" w:rsidRDefault="00C238CB" w:rsidP="00C238CB">
      <w:pPr>
        <w:pStyle w:val="6"/>
        <w:tabs>
          <w:tab w:val="left" w:pos="1418"/>
        </w:tabs>
        <w:jc w:val="center"/>
        <w:rPr>
          <w:b w:val="0"/>
          <w:sz w:val="28"/>
          <w:szCs w:val="28"/>
        </w:rPr>
      </w:pPr>
      <w:r w:rsidRPr="0076560A">
        <w:rPr>
          <w:b w:val="0"/>
          <w:sz w:val="28"/>
          <w:szCs w:val="28"/>
        </w:rPr>
        <w:t xml:space="preserve">выпускных квалификационных работ специальности </w:t>
      </w:r>
      <w:r w:rsidR="00EA66FB" w:rsidRPr="0076560A">
        <w:rPr>
          <w:b w:val="0"/>
          <w:sz w:val="28"/>
          <w:szCs w:val="28"/>
        </w:rPr>
        <w:t>40.02.01</w:t>
      </w:r>
    </w:p>
    <w:p w:rsidR="00C238CB" w:rsidRPr="0076560A" w:rsidRDefault="00C238CB" w:rsidP="00C238CB">
      <w:pPr>
        <w:pStyle w:val="6"/>
        <w:tabs>
          <w:tab w:val="left" w:pos="1418"/>
        </w:tabs>
        <w:jc w:val="center"/>
        <w:rPr>
          <w:b w:val="0"/>
          <w:sz w:val="28"/>
          <w:szCs w:val="28"/>
        </w:rPr>
      </w:pPr>
      <w:r w:rsidRPr="0076560A">
        <w:rPr>
          <w:b w:val="0"/>
          <w:sz w:val="28"/>
          <w:szCs w:val="28"/>
        </w:rPr>
        <w:t>Право и организация социального обеспечения</w:t>
      </w:r>
    </w:p>
    <w:p w:rsidR="00C238CB" w:rsidRPr="0076560A" w:rsidRDefault="00C238CB" w:rsidP="00C238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8CB" w:rsidRDefault="00C238CB" w:rsidP="00C238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CBD" w:rsidRDefault="00446CBD" w:rsidP="00C238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7F5" w:rsidRDefault="00B417F5" w:rsidP="00C238C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6CBD" w:rsidRDefault="00446CBD" w:rsidP="00C238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8CB" w:rsidRPr="0076560A" w:rsidRDefault="00C238CB" w:rsidP="00C238CB">
      <w:pPr>
        <w:rPr>
          <w:rFonts w:ascii="Times New Roman" w:hAnsi="Times New Roman" w:cs="Times New Roman"/>
          <w:sz w:val="28"/>
          <w:szCs w:val="28"/>
        </w:rPr>
      </w:pPr>
    </w:p>
    <w:p w:rsidR="00C238CB" w:rsidRPr="0076560A" w:rsidRDefault="00C238CB" w:rsidP="00C238CB">
      <w:pPr>
        <w:rPr>
          <w:rFonts w:ascii="Times New Roman" w:hAnsi="Times New Roman" w:cs="Times New Roman"/>
          <w:sz w:val="28"/>
          <w:szCs w:val="28"/>
        </w:rPr>
      </w:pPr>
    </w:p>
    <w:p w:rsidR="00C238CB" w:rsidRPr="0076560A" w:rsidRDefault="00C238CB" w:rsidP="00C238CB">
      <w:pPr>
        <w:rPr>
          <w:rFonts w:ascii="Times New Roman" w:hAnsi="Times New Roman" w:cs="Times New Roman"/>
          <w:sz w:val="28"/>
          <w:szCs w:val="28"/>
        </w:rPr>
      </w:pPr>
    </w:p>
    <w:p w:rsidR="005C6B94" w:rsidRPr="0076560A" w:rsidRDefault="00BC14F9" w:rsidP="00C238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Байкаль</w:t>
      </w:r>
      <w:r w:rsidR="00C238CB" w:rsidRPr="0076560A">
        <w:rPr>
          <w:rFonts w:ascii="Times New Roman" w:hAnsi="Times New Roman" w:cs="Times New Roman"/>
          <w:sz w:val="28"/>
          <w:szCs w:val="28"/>
        </w:rPr>
        <w:t>ск</w:t>
      </w:r>
      <w:r w:rsidR="005C6B94" w:rsidRPr="0076560A">
        <w:rPr>
          <w:rFonts w:ascii="Times New Roman" w:hAnsi="Times New Roman" w:cs="Times New Roman"/>
          <w:sz w:val="28"/>
          <w:szCs w:val="28"/>
        </w:rPr>
        <w:t xml:space="preserve">, </w:t>
      </w:r>
      <w:r w:rsidR="00C238CB" w:rsidRPr="007656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5C6B94" w:rsidRPr="0076560A" w:rsidRDefault="005C6B94" w:rsidP="00C238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5C6B94" w:rsidRPr="0076560A" w:rsidSect="005C6B94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238CB" w:rsidRPr="0076560A" w:rsidRDefault="00C238CB" w:rsidP="00C238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-504"/>
        <w:tblW w:w="10989" w:type="dxa"/>
        <w:tblLook w:val="04A0" w:firstRow="1" w:lastRow="0" w:firstColumn="1" w:lastColumn="0" w:noHBand="0" w:noVBand="1"/>
      </w:tblPr>
      <w:tblGrid>
        <w:gridCol w:w="6204"/>
        <w:gridCol w:w="4785"/>
      </w:tblGrid>
      <w:tr w:rsidR="0076560A" w:rsidRPr="0076560A" w:rsidTr="00EA66FB">
        <w:tc>
          <w:tcPr>
            <w:tcW w:w="6204" w:type="dxa"/>
          </w:tcPr>
          <w:p w:rsidR="00C238CB" w:rsidRPr="0076560A" w:rsidRDefault="00BC14F9" w:rsidP="004021B7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Переутверждено</w:t>
            </w:r>
            <w:proofErr w:type="spellEnd"/>
          </w:p>
          <w:p w:rsidR="00C238CB" w:rsidRPr="0076560A" w:rsidRDefault="00C238CB" w:rsidP="004021B7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</w:t>
            </w:r>
            <w:r w:rsidR="00EA66FB" w:rsidRPr="0076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научно-методического совета</w:t>
            </w:r>
          </w:p>
          <w:p w:rsidR="00C238CB" w:rsidRPr="0076560A" w:rsidRDefault="00C238CB" w:rsidP="004021B7">
            <w:pPr>
              <w:tabs>
                <w:tab w:val="left" w:pos="1260"/>
                <w:tab w:val="left" w:pos="6521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EA66FB" w:rsidRPr="0076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238CB" w:rsidRPr="0076560A" w:rsidRDefault="00C238CB" w:rsidP="004021B7">
            <w:pPr>
              <w:tabs>
                <w:tab w:val="left" w:pos="1260"/>
                <w:tab w:val="left" w:pos="6521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</w:t>
            </w:r>
            <w:r w:rsidR="00EA66FB" w:rsidRPr="0076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6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66FB" w:rsidRPr="0076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76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C1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6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C238CB" w:rsidRPr="0076560A" w:rsidRDefault="00C238CB" w:rsidP="004021B7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C238CB" w:rsidRPr="0076560A" w:rsidRDefault="00C238CB" w:rsidP="00C2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238CB" w:rsidRPr="0076560A" w:rsidRDefault="00C238CB" w:rsidP="00C23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BC14F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65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Северина</w:t>
      </w:r>
      <w:proofErr w:type="spellEnd"/>
      <w:r w:rsidRPr="0076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Л.Л., преподаватель высшей квалификационной кат</w:t>
      </w:r>
      <w:r w:rsidRPr="007656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56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гории ЧПОУ «АЭЮК»</w:t>
      </w:r>
      <w:r w:rsidR="00BC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C1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Алдарова</w:t>
      </w:r>
      <w:proofErr w:type="spellEnd"/>
      <w:r w:rsidR="00BC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С.М., преподаватель юридических дисциплин</w:t>
      </w:r>
      <w:r w:rsidR="00A56DD7" w:rsidRPr="00A5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DD7" w:rsidRPr="0076560A">
        <w:rPr>
          <w:rFonts w:ascii="Times New Roman" w:eastAsia="Times New Roman" w:hAnsi="Times New Roman" w:cs="Times New Roman"/>
          <w:sz w:val="28"/>
          <w:szCs w:val="28"/>
          <w:lang w:eastAsia="ru-RU"/>
        </w:rPr>
        <w:t>ЧПОУ «АЭЮК»</w:t>
      </w:r>
      <w:r w:rsidR="00A5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8CB" w:rsidRPr="0076560A" w:rsidRDefault="00C238CB" w:rsidP="00C23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8CB" w:rsidRPr="0076560A" w:rsidRDefault="00C238CB" w:rsidP="00C23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8CB" w:rsidRPr="0076560A" w:rsidRDefault="00C238CB" w:rsidP="00C238CB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составлены для студентов всех форм обучения специальности «Право и организация социального обеспечения» ЧПОУ «А</w:t>
      </w:r>
      <w:r w:rsidRPr="0076560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560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гарский экономико-юридический колледж», в них излагаются общие требов</w:t>
      </w:r>
      <w:r w:rsidRPr="007656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5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оформлению выпускной квалификационной работы, приводится порядок выполнения работ, представление выпускной квалификационной работы (ВКР) в ГАК и ее защита. Методические указания по выполнению выпускной квал</w:t>
      </w:r>
      <w:r w:rsidRPr="007656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56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фикационной работы содержит общие требования, предъявляемые к ВКР, даны рекомендации по их подготовке и оформлению, а также определена процедура допуска к защите и проведения защиты ВКР. В приложениях приводятся о</w:t>
      </w:r>
      <w:r w:rsidRPr="0076560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5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разцы оформления необходимой документации по выпускной квалификацио</w:t>
      </w:r>
      <w:r w:rsidRPr="0076560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5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работе и некоторых элементов ВКР.</w:t>
      </w:r>
    </w:p>
    <w:p w:rsidR="00C238CB" w:rsidRPr="0076560A" w:rsidRDefault="00C238CB" w:rsidP="00C23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8CB" w:rsidRPr="0076560A" w:rsidRDefault="00C238CB" w:rsidP="00C23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составлены на основании государственного обр</w:t>
      </w:r>
      <w:r w:rsidRPr="007656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5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зовательного стандарта и утверждены научно-методическим советом ЧПОУ «АЭЮК».</w:t>
      </w:r>
    </w:p>
    <w:p w:rsidR="00C238CB" w:rsidRPr="0076560A" w:rsidRDefault="00C238CB" w:rsidP="00BE2927">
      <w:pPr>
        <w:pStyle w:val="1"/>
        <w:spacing w:before="0" w:beforeAutospacing="0" w:after="0" w:afterAutospacing="0" w:line="360" w:lineRule="auto"/>
        <w:ind w:right="282" w:firstLine="709"/>
        <w:jc w:val="center"/>
        <w:rPr>
          <w:caps/>
          <w:sz w:val="28"/>
          <w:szCs w:val="28"/>
        </w:rPr>
      </w:pPr>
    </w:p>
    <w:p w:rsidR="005C6B94" w:rsidRPr="0076560A" w:rsidRDefault="005C6B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021B7" w:rsidRPr="0076560A" w:rsidRDefault="004021B7" w:rsidP="004021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Оглавление</w:t>
      </w:r>
    </w:p>
    <w:p w:rsidR="00EA66FB" w:rsidRPr="0076560A" w:rsidRDefault="00703B95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76560A">
        <w:rPr>
          <w:b/>
          <w:bCs/>
          <w:caps/>
          <w:szCs w:val="28"/>
        </w:rPr>
        <w:fldChar w:fldCharType="begin"/>
      </w:r>
      <w:r w:rsidRPr="0076560A">
        <w:rPr>
          <w:b/>
          <w:bCs/>
          <w:caps/>
          <w:szCs w:val="28"/>
        </w:rPr>
        <w:instrText xml:space="preserve"> TOC \o "1-3" \h \z \u </w:instrText>
      </w:r>
      <w:r w:rsidRPr="0076560A">
        <w:rPr>
          <w:b/>
          <w:bCs/>
          <w:caps/>
          <w:szCs w:val="28"/>
        </w:rPr>
        <w:fldChar w:fldCharType="separate"/>
      </w:r>
      <w:hyperlink w:anchor="_Toc473818768" w:history="1">
        <w:r w:rsidR="00EA66FB" w:rsidRPr="0076560A">
          <w:rPr>
            <w:rStyle w:val="a5"/>
            <w:caps/>
            <w:color w:val="auto"/>
          </w:rPr>
          <w:t>Написание, структура и оформление дипломной работы</w:t>
        </w:r>
        <w:r w:rsidR="00EA66FB" w:rsidRPr="0076560A">
          <w:rPr>
            <w:webHidden/>
          </w:rPr>
          <w:tab/>
        </w:r>
        <w:r w:rsidR="00EA66FB" w:rsidRPr="0076560A">
          <w:rPr>
            <w:webHidden/>
          </w:rPr>
          <w:fldChar w:fldCharType="begin"/>
        </w:r>
        <w:r w:rsidR="00EA66FB" w:rsidRPr="0076560A">
          <w:rPr>
            <w:webHidden/>
          </w:rPr>
          <w:instrText xml:space="preserve"> PAGEREF _Toc473818768 \h </w:instrText>
        </w:r>
        <w:r w:rsidR="00EA66FB" w:rsidRPr="0076560A">
          <w:rPr>
            <w:webHidden/>
          </w:rPr>
        </w:r>
        <w:r w:rsidR="00EA66FB" w:rsidRPr="0076560A">
          <w:rPr>
            <w:webHidden/>
          </w:rPr>
          <w:fldChar w:fldCharType="separate"/>
        </w:r>
        <w:r w:rsidR="00B442D3" w:rsidRPr="0076560A">
          <w:rPr>
            <w:webHidden/>
          </w:rPr>
          <w:t>4</w:t>
        </w:r>
        <w:r w:rsidR="00EA66FB" w:rsidRPr="0076560A">
          <w:rPr>
            <w:webHidden/>
          </w:rPr>
          <w:fldChar w:fldCharType="end"/>
        </w:r>
      </w:hyperlink>
    </w:p>
    <w:p w:rsidR="00EA66FB" w:rsidRPr="0076560A" w:rsidRDefault="00C32E16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818769" w:history="1">
        <w:r w:rsidR="00EA66FB" w:rsidRPr="0076560A">
          <w:rPr>
            <w:rStyle w:val="a5"/>
            <w:noProof/>
            <w:color w:val="auto"/>
          </w:rPr>
          <w:t>Общие сведения</w:t>
        </w:r>
        <w:r w:rsidR="00EA66FB" w:rsidRPr="0076560A">
          <w:rPr>
            <w:noProof/>
            <w:webHidden/>
          </w:rPr>
          <w:tab/>
        </w:r>
        <w:r w:rsidR="00EA66FB" w:rsidRPr="0076560A">
          <w:rPr>
            <w:noProof/>
            <w:webHidden/>
          </w:rPr>
          <w:fldChar w:fldCharType="begin"/>
        </w:r>
        <w:r w:rsidR="00EA66FB" w:rsidRPr="0076560A">
          <w:rPr>
            <w:noProof/>
            <w:webHidden/>
          </w:rPr>
          <w:instrText xml:space="preserve"> PAGEREF _Toc473818769 \h </w:instrText>
        </w:r>
        <w:r w:rsidR="00EA66FB" w:rsidRPr="0076560A">
          <w:rPr>
            <w:noProof/>
            <w:webHidden/>
          </w:rPr>
        </w:r>
        <w:r w:rsidR="00EA66FB" w:rsidRPr="0076560A">
          <w:rPr>
            <w:noProof/>
            <w:webHidden/>
          </w:rPr>
          <w:fldChar w:fldCharType="separate"/>
        </w:r>
        <w:r w:rsidR="00B442D3" w:rsidRPr="0076560A">
          <w:rPr>
            <w:noProof/>
            <w:webHidden/>
          </w:rPr>
          <w:t>4</w:t>
        </w:r>
        <w:r w:rsidR="00EA66FB" w:rsidRPr="0076560A">
          <w:rPr>
            <w:noProof/>
            <w:webHidden/>
          </w:rPr>
          <w:fldChar w:fldCharType="end"/>
        </w:r>
      </w:hyperlink>
    </w:p>
    <w:p w:rsidR="00EA66FB" w:rsidRPr="0076560A" w:rsidRDefault="00C32E16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818770" w:history="1">
        <w:r w:rsidR="00EA66FB" w:rsidRPr="0076560A">
          <w:rPr>
            <w:rStyle w:val="a5"/>
            <w:noProof/>
            <w:color w:val="auto"/>
          </w:rPr>
          <w:t>Этапы написания дипломной работы</w:t>
        </w:r>
        <w:r w:rsidR="00EA66FB" w:rsidRPr="0076560A">
          <w:rPr>
            <w:noProof/>
            <w:webHidden/>
          </w:rPr>
          <w:tab/>
        </w:r>
        <w:r w:rsidR="00EA66FB" w:rsidRPr="0076560A">
          <w:rPr>
            <w:noProof/>
            <w:webHidden/>
          </w:rPr>
          <w:fldChar w:fldCharType="begin"/>
        </w:r>
        <w:r w:rsidR="00EA66FB" w:rsidRPr="0076560A">
          <w:rPr>
            <w:noProof/>
            <w:webHidden/>
          </w:rPr>
          <w:instrText xml:space="preserve"> PAGEREF _Toc473818770 \h </w:instrText>
        </w:r>
        <w:r w:rsidR="00EA66FB" w:rsidRPr="0076560A">
          <w:rPr>
            <w:noProof/>
            <w:webHidden/>
          </w:rPr>
        </w:r>
        <w:r w:rsidR="00EA66FB" w:rsidRPr="0076560A">
          <w:rPr>
            <w:noProof/>
            <w:webHidden/>
          </w:rPr>
          <w:fldChar w:fldCharType="separate"/>
        </w:r>
        <w:r w:rsidR="00B442D3" w:rsidRPr="0076560A">
          <w:rPr>
            <w:noProof/>
            <w:webHidden/>
          </w:rPr>
          <w:t>4</w:t>
        </w:r>
        <w:r w:rsidR="00EA66FB" w:rsidRPr="0076560A">
          <w:rPr>
            <w:noProof/>
            <w:webHidden/>
          </w:rPr>
          <w:fldChar w:fldCharType="end"/>
        </w:r>
      </w:hyperlink>
    </w:p>
    <w:p w:rsidR="00EA66FB" w:rsidRPr="0076560A" w:rsidRDefault="00C32E16">
      <w:pPr>
        <w:pStyle w:val="3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818771" w:history="1">
        <w:r w:rsidR="00EA66FB" w:rsidRPr="0076560A">
          <w:rPr>
            <w:rStyle w:val="a5"/>
            <w:noProof/>
            <w:color w:val="auto"/>
          </w:rPr>
          <w:t>Выбор темы дипломной работы</w:t>
        </w:r>
        <w:r w:rsidR="00EA66FB" w:rsidRPr="0076560A">
          <w:rPr>
            <w:noProof/>
            <w:webHidden/>
          </w:rPr>
          <w:tab/>
        </w:r>
        <w:r w:rsidR="00EA66FB" w:rsidRPr="0076560A">
          <w:rPr>
            <w:noProof/>
            <w:webHidden/>
          </w:rPr>
          <w:fldChar w:fldCharType="begin"/>
        </w:r>
        <w:r w:rsidR="00EA66FB" w:rsidRPr="0076560A">
          <w:rPr>
            <w:noProof/>
            <w:webHidden/>
          </w:rPr>
          <w:instrText xml:space="preserve"> PAGEREF _Toc473818771 \h </w:instrText>
        </w:r>
        <w:r w:rsidR="00EA66FB" w:rsidRPr="0076560A">
          <w:rPr>
            <w:noProof/>
            <w:webHidden/>
          </w:rPr>
        </w:r>
        <w:r w:rsidR="00EA66FB" w:rsidRPr="0076560A">
          <w:rPr>
            <w:noProof/>
            <w:webHidden/>
          </w:rPr>
          <w:fldChar w:fldCharType="separate"/>
        </w:r>
        <w:r w:rsidR="00B442D3" w:rsidRPr="0076560A">
          <w:rPr>
            <w:noProof/>
            <w:webHidden/>
          </w:rPr>
          <w:t>4</w:t>
        </w:r>
        <w:r w:rsidR="00EA66FB" w:rsidRPr="0076560A">
          <w:rPr>
            <w:noProof/>
            <w:webHidden/>
          </w:rPr>
          <w:fldChar w:fldCharType="end"/>
        </w:r>
      </w:hyperlink>
    </w:p>
    <w:p w:rsidR="00EA66FB" w:rsidRPr="0076560A" w:rsidRDefault="00C32E16">
      <w:pPr>
        <w:pStyle w:val="3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818772" w:history="1">
        <w:r w:rsidR="00EA66FB" w:rsidRPr="0076560A">
          <w:rPr>
            <w:rStyle w:val="a5"/>
            <w:noProof/>
            <w:color w:val="auto"/>
          </w:rPr>
          <w:t>Подготовительная работа</w:t>
        </w:r>
        <w:r w:rsidR="00EA66FB" w:rsidRPr="0076560A">
          <w:rPr>
            <w:noProof/>
            <w:webHidden/>
          </w:rPr>
          <w:tab/>
        </w:r>
        <w:r w:rsidR="00EA66FB" w:rsidRPr="0076560A">
          <w:rPr>
            <w:noProof/>
            <w:webHidden/>
          </w:rPr>
          <w:fldChar w:fldCharType="begin"/>
        </w:r>
        <w:r w:rsidR="00EA66FB" w:rsidRPr="0076560A">
          <w:rPr>
            <w:noProof/>
            <w:webHidden/>
          </w:rPr>
          <w:instrText xml:space="preserve"> PAGEREF _Toc473818772 \h </w:instrText>
        </w:r>
        <w:r w:rsidR="00EA66FB" w:rsidRPr="0076560A">
          <w:rPr>
            <w:noProof/>
            <w:webHidden/>
          </w:rPr>
        </w:r>
        <w:r w:rsidR="00EA66FB" w:rsidRPr="0076560A">
          <w:rPr>
            <w:noProof/>
            <w:webHidden/>
          </w:rPr>
          <w:fldChar w:fldCharType="separate"/>
        </w:r>
        <w:r w:rsidR="00B442D3" w:rsidRPr="0076560A">
          <w:rPr>
            <w:noProof/>
            <w:webHidden/>
          </w:rPr>
          <w:t>5</w:t>
        </w:r>
        <w:r w:rsidR="00EA66FB" w:rsidRPr="0076560A">
          <w:rPr>
            <w:noProof/>
            <w:webHidden/>
          </w:rPr>
          <w:fldChar w:fldCharType="end"/>
        </w:r>
      </w:hyperlink>
    </w:p>
    <w:p w:rsidR="00EA66FB" w:rsidRPr="0076560A" w:rsidRDefault="00C32E16">
      <w:pPr>
        <w:pStyle w:val="3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818773" w:history="1">
        <w:r w:rsidR="00EA66FB" w:rsidRPr="0076560A">
          <w:rPr>
            <w:rStyle w:val="a5"/>
            <w:noProof/>
            <w:color w:val="auto"/>
          </w:rPr>
          <w:t>Написание дипломной работы</w:t>
        </w:r>
        <w:r w:rsidR="00EA66FB" w:rsidRPr="0076560A">
          <w:rPr>
            <w:noProof/>
            <w:webHidden/>
          </w:rPr>
          <w:tab/>
        </w:r>
        <w:r w:rsidR="00EA66FB" w:rsidRPr="0076560A">
          <w:rPr>
            <w:noProof/>
            <w:webHidden/>
          </w:rPr>
          <w:fldChar w:fldCharType="begin"/>
        </w:r>
        <w:r w:rsidR="00EA66FB" w:rsidRPr="0076560A">
          <w:rPr>
            <w:noProof/>
            <w:webHidden/>
          </w:rPr>
          <w:instrText xml:space="preserve"> PAGEREF _Toc473818773 \h </w:instrText>
        </w:r>
        <w:r w:rsidR="00EA66FB" w:rsidRPr="0076560A">
          <w:rPr>
            <w:noProof/>
            <w:webHidden/>
          </w:rPr>
        </w:r>
        <w:r w:rsidR="00EA66FB" w:rsidRPr="0076560A">
          <w:rPr>
            <w:noProof/>
            <w:webHidden/>
          </w:rPr>
          <w:fldChar w:fldCharType="separate"/>
        </w:r>
        <w:r w:rsidR="00B442D3" w:rsidRPr="0076560A">
          <w:rPr>
            <w:noProof/>
            <w:webHidden/>
          </w:rPr>
          <w:t>6</w:t>
        </w:r>
        <w:r w:rsidR="00EA66FB" w:rsidRPr="0076560A">
          <w:rPr>
            <w:noProof/>
            <w:webHidden/>
          </w:rPr>
          <w:fldChar w:fldCharType="end"/>
        </w:r>
      </w:hyperlink>
    </w:p>
    <w:p w:rsidR="00EA66FB" w:rsidRPr="0076560A" w:rsidRDefault="00C32E16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818774" w:history="1">
        <w:r w:rsidR="00EA66FB" w:rsidRPr="0076560A">
          <w:rPr>
            <w:rStyle w:val="a5"/>
            <w:noProof/>
            <w:color w:val="auto"/>
          </w:rPr>
          <w:t>Структура дипломной работы:</w:t>
        </w:r>
        <w:r w:rsidR="00EA66FB" w:rsidRPr="0076560A">
          <w:rPr>
            <w:noProof/>
            <w:webHidden/>
          </w:rPr>
          <w:tab/>
        </w:r>
        <w:r w:rsidR="00EA66FB" w:rsidRPr="0076560A">
          <w:rPr>
            <w:noProof/>
            <w:webHidden/>
          </w:rPr>
          <w:fldChar w:fldCharType="begin"/>
        </w:r>
        <w:r w:rsidR="00EA66FB" w:rsidRPr="0076560A">
          <w:rPr>
            <w:noProof/>
            <w:webHidden/>
          </w:rPr>
          <w:instrText xml:space="preserve"> PAGEREF _Toc473818774 \h </w:instrText>
        </w:r>
        <w:r w:rsidR="00EA66FB" w:rsidRPr="0076560A">
          <w:rPr>
            <w:noProof/>
            <w:webHidden/>
          </w:rPr>
        </w:r>
        <w:r w:rsidR="00EA66FB" w:rsidRPr="0076560A">
          <w:rPr>
            <w:noProof/>
            <w:webHidden/>
          </w:rPr>
          <w:fldChar w:fldCharType="separate"/>
        </w:r>
        <w:r w:rsidR="00B442D3" w:rsidRPr="0076560A">
          <w:rPr>
            <w:noProof/>
            <w:webHidden/>
          </w:rPr>
          <w:t>6</w:t>
        </w:r>
        <w:r w:rsidR="00EA66FB" w:rsidRPr="0076560A">
          <w:rPr>
            <w:noProof/>
            <w:webHidden/>
          </w:rPr>
          <w:fldChar w:fldCharType="end"/>
        </w:r>
      </w:hyperlink>
    </w:p>
    <w:p w:rsidR="00EA66FB" w:rsidRPr="0076560A" w:rsidRDefault="00C32E16">
      <w:pPr>
        <w:pStyle w:val="3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818775" w:history="1">
        <w:r w:rsidR="00EA66FB" w:rsidRPr="0076560A">
          <w:rPr>
            <w:rStyle w:val="a5"/>
            <w:noProof/>
            <w:color w:val="auto"/>
          </w:rPr>
          <w:t>Титульный лист</w:t>
        </w:r>
        <w:r w:rsidR="00EA66FB" w:rsidRPr="0076560A">
          <w:rPr>
            <w:noProof/>
            <w:webHidden/>
          </w:rPr>
          <w:tab/>
        </w:r>
        <w:r w:rsidR="00EA66FB" w:rsidRPr="0076560A">
          <w:rPr>
            <w:noProof/>
            <w:webHidden/>
          </w:rPr>
          <w:fldChar w:fldCharType="begin"/>
        </w:r>
        <w:r w:rsidR="00EA66FB" w:rsidRPr="0076560A">
          <w:rPr>
            <w:noProof/>
            <w:webHidden/>
          </w:rPr>
          <w:instrText xml:space="preserve"> PAGEREF _Toc473818775 \h </w:instrText>
        </w:r>
        <w:r w:rsidR="00EA66FB" w:rsidRPr="0076560A">
          <w:rPr>
            <w:noProof/>
            <w:webHidden/>
          </w:rPr>
        </w:r>
        <w:r w:rsidR="00EA66FB" w:rsidRPr="0076560A">
          <w:rPr>
            <w:noProof/>
            <w:webHidden/>
          </w:rPr>
          <w:fldChar w:fldCharType="separate"/>
        </w:r>
        <w:r w:rsidR="00B442D3" w:rsidRPr="0076560A">
          <w:rPr>
            <w:noProof/>
            <w:webHidden/>
          </w:rPr>
          <w:t>7</w:t>
        </w:r>
        <w:r w:rsidR="00EA66FB" w:rsidRPr="0076560A">
          <w:rPr>
            <w:noProof/>
            <w:webHidden/>
          </w:rPr>
          <w:fldChar w:fldCharType="end"/>
        </w:r>
      </w:hyperlink>
    </w:p>
    <w:p w:rsidR="00EA66FB" w:rsidRPr="0076560A" w:rsidRDefault="00C32E16">
      <w:pPr>
        <w:pStyle w:val="3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818776" w:history="1">
        <w:r w:rsidR="00EA66FB" w:rsidRPr="0076560A">
          <w:rPr>
            <w:rStyle w:val="a5"/>
            <w:noProof/>
            <w:color w:val="auto"/>
          </w:rPr>
          <w:t>Оглавление</w:t>
        </w:r>
        <w:r w:rsidR="00EA66FB" w:rsidRPr="0076560A">
          <w:rPr>
            <w:noProof/>
            <w:webHidden/>
          </w:rPr>
          <w:tab/>
        </w:r>
        <w:r w:rsidR="00EA66FB" w:rsidRPr="0076560A">
          <w:rPr>
            <w:noProof/>
            <w:webHidden/>
          </w:rPr>
          <w:fldChar w:fldCharType="begin"/>
        </w:r>
        <w:r w:rsidR="00EA66FB" w:rsidRPr="0076560A">
          <w:rPr>
            <w:noProof/>
            <w:webHidden/>
          </w:rPr>
          <w:instrText xml:space="preserve"> PAGEREF _Toc473818776 \h </w:instrText>
        </w:r>
        <w:r w:rsidR="00EA66FB" w:rsidRPr="0076560A">
          <w:rPr>
            <w:noProof/>
            <w:webHidden/>
          </w:rPr>
        </w:r>
        <w:r w:rsidR="00EA66FB" w:rsidRPr="0076560A">
          <w:rPr>
            <w:noProof/>
            <w:webHidden/>
          </w:rPr>
          <w:fldChar w:fldCharType="separate"/>
        </w:r>
        <w:r w:rsidR="00B442D3" w:rsidRPr="0076560A">
          <w:rPr>
            <w:noProof/>
            <w:webHidden/>
          </w:rPr>
          <w:t>7</w:t>
        </w:r>
        <w:r w:rsidR="00EA66FB" w:rsidRPr="0076560A">
          <w:rPr>
            <w:noProof/>
            <w:webHidden/>
          </w:rPr>
          <w:fldChar w:fldCharType="end"/>
        </w:r>
      </w:hyperlink>
    </w:p>
    <w:p w:rsidR="00EA66FB" w:rsidRPr="0076560A" w:rsidRDefault="00C32E16">
      <w:pPr>
        <w:pStyle w:val="3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818777" w:history="1">
        <w:r w:rsidR="00EA66FB" w:rsidRPr="0076560A">
          <w:rPr>
            <w:rStyle w:val="a5"/>
            <w:noProof/>
            <w:color w:val="auto"/>
          </w:rPr>
          <w:t>Введение</w:t>
        </w:r>
        <w:r w:rsidR="00EA66FB" w:rsidRPr="0076560A">
          <w:rPr>
            <w:noProof/>
            <w:webHidden/>
          </w:rPr>
          <w:tab/>
        </w:r>
        <w:r w:rsidR="00EA66FB" w:rsidRPr="0076560A">
          <w:rPr>
            <w:noProof/>
            <w:webHidden/>
          </w:rPr>
          <w:fldChar w:fldCharType="begin"/>
        </w:r>
        <w:r w:rsidR="00EA66FB" w:rsidRPr="0076560A">
          <w:rPr>
            <w:noProof/>
            <w:webHidden/>
          </w:rPr>
          <w:instrText xml:space="preserve"> PAGEREF _Toc473818777 \h </w:instrText>
        </w:r>
        <w:r w:rsidR="00EA66FB" w:rsidRPr="0076560A">
          <w:rPr>
            <w:noProof/>
            <w:webHidden/>
          </w:rPr>
        </w:r>
        <w:r w:rsidR="00EA66FB" w:rsidRPr="0076560A">
          <w:rPr>
            <w:noProof/>
            <w:webHidden/>
          </w:rPr>
          <w:fldChar w:fldCharType="separate"/>
        </w:r>
        <w:r w:rsidR="00B442D3" w:rsidRPr="0076560A">
          <w:rPr>
            <w:noProof/>
            <w:webHidden/>
          </w:rPr>
          <w:t>9</w:t>
        </w:r>
        <w:r w:rsidR="00EA66FB" w:rsidRPr="0076560A">
          <w:rPr>
            <w:noProof/>
            <w:webHidden/>
          </w:rPr>
          <w:fldChar w:fldCharType="end"/>
        </w:r>
      </w:hyperlink>
    </w:p>
    <w:p w:rsidR="00EA66FB" w:rsidRPr="0076560A" w:rsidRDefault="00C32E16">
      <w:pPr>
        <w:pStyle w:val="3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818778" w:history="1">
        <w:r w:rsidR="00EA66FB" w:rsidRPr="0076560A">
          <w:rPr>
            <w:rStyle w:val="a5"/>
            <w:noProof/>
            <w:color w:val="auto"/>
          </w:rPr>
          <w:t>Основная часть</w:t>
        </w:r>
        <w:r w:rsidR="00EA66FB" w:rsidRPr="0076560A">
          <w:rPr>
            <w:noProof/>
            <w:webHidden/>
          </w:rPr>
          <w:tab/>
        </w:r>
        <w:r w:rsidR="00EA66FB" w:rsidRPr="0076560A">
          <w:rPr>
            <w:noProof/>
            <w:webHidden/>
          </w:rPr>
          <w:fldChar w:fldCharType="begin"/>
        </w:r>
        <w:r w:rsidR="00EA66FB" w:rsidRPr="0076560A">
          <w:rPr>
            <w:noProof/>
            <w:webHidden/>
          </w:rPr>
          <w:instrText xml:space="preserve"> PAGEREF _Toc473818778 \h </w:instrText>
        </w:r>
        <w:r w:rsidR="00EA66FB" w:rsidRPr="0076560A">
          <w:rPr>
            <w:noProof/>
            <w:webHidden/>
          </w:rPr>
        </w:r>
        <w:r w:rsidR="00EA66FB" w:rsidRPr="0076560A">
          <w:rPr>
            <w:noProof/>
            <w:webHidden/>
          </w:rPr>
          <w:fldChar w:fldCharType="separate"/>
        </w:r>
        <w:r w:rsidR="00B442D3" w:rsidRPr="0076560A">
          <w:rPr>
            <w:noProof/>
            <w:webHidden/>
          </w:rPr>
          <w:t>14</w:t>
        </w:r>
        <w:r w:rsidR="00EA66FB" w:rsidRPr="0076560A">
          <w:rPr>
            <w:noProof/>
            <w:webHidden/>
          </w:rPr>
          <w:fldChar w:fldCharType="end"/>
        </w:r>
      </w:hyperlink>
    </w:p>
    <w:p w:rsidR="00EA66FB" w:rsidRPr="0076560A" w:rsidRDefault="00C32E16">
      <w:pPr>
        <w:pStyle w:val="3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818779" w:history="1">
        <w:r w:rsidR="00EA66FB" w:rsidRPr="0076560A">
          <w:rPr>
            <w:rStyle w:val="a5"/>
            <w:noProof/>
            <w:color w:val="auto"/>
          </w:rPr>
          <w:t>Заключение</w:t>
        </w:r>
        <w:r w:rsidR="00EA66FB" w:rsidRPr="0076560A">
          <w:rPr>
            <w:noProof/>
            <w:webHidden/>
          </w:rPr>
          <w:tab/>
        </w:r>
        <w:r w:rsidR="00EA66FB" w:rsidRPr="0076560A">
          <w:rPr>
            <w:noProof/>
            <w:webHidden/>
          </w:rPr>
          <w:fldChar w:fldCharType="begin"/>
        </w:r>
        <w:r w:rsidR="00EA66FB" w:rsidRPr="0076560A">
          <w:rPr>
            <w:noProof/>
            <w:webHidden/>
          </w:rPr>
          <w:instrText xml:space="preserve"> PAGEREF _Toc473818779 \h </w:instrText>
        </w:r>
        <w:r w:rsidR="00EA66FB" w:rsidRPr="0076560A">
          <w:rPr>
            <w:noProof/>
            <w:webHidden/>
          </w:rPr>
        </w:r>
        <w:r w:rsidR="00EA66FB" w:rsidRPr="0076560A">
          <w:rPr>
            <w:noProof/>
            <w:webHidden/>
          </w:rPr>
          <w:fldChar w:fldCharType="separate"/>
        </w:r>
        <w:r w:rsidR="00B442D3" w:rsidRPr="0076560A">
          <w:rPr>
            <w:noProof/>
            <w:webHidden/>
          </w:rPr>
          <w:t>15</w:t>
        </w:r>
        <w:r w:rsidR="00EA66FB" w:rsidRPr="0076560A">
          <w:rPr>
            <w:noProof/>
            <w:webHidden/>
          </w:rPr>
          <w:fldChar w:fldCharType="end"/>
        </w:r>
      </w:hyperlink>
    </w:p>
    <w:p w:rsidR="00EA66FB" w:rsidRPr="0076560A" w:rsidRDefault="00C32E16">
      <w:pPr>
        <w:pStyle w:val="3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818780" w:history="1">
        <w:r w:rsidR="00EA66FB" w:rsidRPr="0076560A">
          <w:rPr>
            <w:rStyle w:val="a5"/>
            <w:noProof/>
            <w:color w:val="auto"/>
          </w:rPr>
          <w:t>Список использованных источников и литературы</w:t>
        </w:r>
        <w:r w:rsidR="00EA66FB" w:rsidRPr="0076560A">
          <w:rPr>
            <w:noProof/>
            <w:webHidden/>
          </w:rPr>
          <w:tab/>
        </w:r>
        <w:r w:rsidR="00EA66FB" w:rsidRPr="0076560A">
          <w:rPr>
            <w:noProof/>
            <w:webHidden/>
          </w:rPr>
          <w:fldChar w:fldCharType="begin"/>
        </w:r>
        <w:r w:rsidR="00EA66FB" w:rsidRPr="0076560A">
          <w:rPr>
            <w:noProof/>
            <w:webHidden/>
          </w:rPr>
          <w:instrText xml:space="preserve"> PAGEREF _Toc473818780 \h </w:instrText>
        </w:r>
        <w:r w:rsidR="00EA66FB" w:rsidRPr="0076560A">
          <w:rPr>
            <w:noProof/>
            <w:webHidden/>
          </w:rPr>
        </w:r>
        <w:r w:rsidR="00EA66FB" w:rsidRPr="0076560A">
          <w:rPr>
            <w:noProof/>
            <w:webHidden/>
          </w:rPr>
          <w:fldChar w:fldCharType="separate"/>
        </w:r>
        <w:r w:rsidR="00B442D3" w:rsidRPr="0076560A">
          <w:rPr>
            <w:noProof/>
            <w:webHidden/>
          </w:rPr>
          <w:t>16</w:t>
        </w:r>
        <w:r w:rsidR="00EA66FB" w:rsidRPr="0076560A">
          <w:rPr>
            <w:noProof/>
            <w:webHidden/>
          </w:rPr>
          <w:fldChar w:fldCharType="end"/>
        </w:r>
      </w:hyperlink>
    </w:p>
    <w:p w:rsidR="00EA66FB" w:rsidRPr="0076560A" w:rsidRDefault="00C32E16">
      <w:pPr>
        <w:pStyle w:val="3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818781" w:history="1">
        <w:r w:rsidR="00EA66FB" w:rsidRPr="0076560A">
          <w:rPr>
            <w:rStyle w:val="a5"/>
            <w:noProof/>
            <w:color w:val="auto"/>
          </w:rPr>
          <w:t>Приложения</w:t>
        </w:r>
        <w:r w:rsidR="00EA66FB" w:rsidRPr="0076560A">
          <w:rPr>
            <w:noProof/>
            <w:webHidden/>
          </w:rPr>
          <w:tab/>
        </w:r>
        <w:r w:rsidR="00EA66FB" w:rsidRPr="0076560A">
          <w:rPr>
            <w:noProof/>
            <w:webHidden/>
          </w:rPr>
          <w:fldChar w:fldCharType="begin"/>
        </w:r>
        <w:r w:rsidR="00EA66FB" w:rsidRPr="0076560A">
          <w:rPr>
            <w:noProof/>
            <w:webHidden/>
          </w:rPr>
          <w:instrText xml:space="preserve"> PAGEREF _Toc473818781 \h </w:instrText>
        </w:r>
        <w:r w:rsidR="00EA66FB" w:rsidRPr="0076560A">
          <w:rPr>
            <w:noProof/>
            <w:webHidden/>
          </w:rPr>
        </w:r>
        <w:r w:rsidR="00EA66FB" w:rsidRPr="0076560A">
          <w:rPr>
            <w:noProof/>
            <w:webHidden/>
          </w:rPr>
          <w:fldChar w:fldCharType="separate"/>
        </w:r>
        <w:r w:rsidR="00B442D3" w:rsidRPr="0076560A">
          <w:rPr>
            <w:noProof/>
            <w:webHidden/>
          </w:rPr>
          <w:t>17</w:t>
        </w:r>
        <w:r w:rsidR="00EA66FB" w:rsidRPr="0076560A">
          <w:rPr>
            <w:noProof/>
            <w:webHidden/>
          </w:rPr>
          <w:fldChar w:fldCharType="end"/>
        </w:r>
      </w:hyperlink>
    </w:p>
    <w:p w:rsidR="00EA66FB" w:rsidRPr="0076560A" w:rsidRDefault="00C32E16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73818782" w:history="1">
        <w:r w:rsidR="00EA66FB" w:rsidRPr="0076560A">
          <w:rPr>
            <w:rStyle w:val="a5"/>
            <w:caps/>
            <w:color w:val="auto"/>
          </w:rPr>
          <w:t>Другие виды работ в дипломном проектировании</w:t>
        </w:r>
        <w:r w:rsidR="00EA66FB" w:rsidRPr="0076560A">
          <w:rPr>
            <w:webHidden/>
          </w:rPr>
          <w:tab/>
        </w:r>
        <w:r w:rsidR="00EA66FB" w:rsidRPr="0076560A">
          <w:rPr>
            <w:webHidden/>
          </w:rPr>
          <w:fldChar w:fldCharType="begin"/>
        </w:r>
        <w:r w:rsidR="00EA66FB" w:rsidRPr="0076560A">
          <w:rPr>
            <w:webHidden/>
          </w:rPr>
          <w:instrText xml:space="preserve"> PAGEREF _Toc473818782 \h </w:instrText>
        </w:r>
        <w:r w:rsidR="00EA66FB" w:rsidRPr="0076560A">
          <w:rPr>
            <w:webHidden/>
          </w:rPr>
        </w:r>
        <w:r w:rsidR="00EA66FB" w:rsidRPr="0076560A">
          <w:rPr>
            <w:webHidden/>
          </w:rPr>
          <w:fldChar w:fldCharType="separate"/>
        </w:r>
        <w:r w:rsidR="00B442D3" w:rsidRPr="0076560A">
          <w:rPr>
            <w:webHidden/>
          </w:rPr>
          <w:t>18</w:t>
        </w:r>
        <w:r w:rsidR="00EA66FB" w:rsidRPr="0076560A">
          <w:rPr>
            <w:webHidden/>
          </w:rPr>
          <w:fldChar w:fldCharType="end"/>
        </w:r>
      </w:hyperlink>
    </w:p>
    <w:p w:rsidR="00EA66FB" w:rsidRPr="0076560A" w:rsidRDefault="00C32E16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818783" w:history="1">
        <w:r w:rsidR="00EA66FB" w:rsidRPr="0076560A">
          <w:rPr>
            <w:rStyle w:val="a5"/>
            <w:noProof/>
            <w:color w:val="auto"/>
          </w:rPr>
          <w:t>Индивидуальное задание на выполнение дипломной работы</w:t>
        </w:r>
        <w:r w:rsidR="00EA66FB" w:rsidRPr="0076560A">
          <w:rPr>
            <w:noProof/>
            <w:webHidden/>
          </w:rPr>
          <w:tab/>
        </w:r>
        <w:r w:rsidR="00EA66FB" w:rsidRPr="0076560A">
          <w:rPr>
            <w:noProof/>
            <w:webHidden/>
          </w:rPr>
          <w:fldChar w:fldCharType="begin"/>
        </w:r>
        <w:r w:rsidR="00EA66FB" w:rsidRPr="0076560A">
          <w:rPr>
            <w:noProof/>
            <w:webHidden/>
          </w:rPr>
          <w:instrText xml:space="preserve"> PAGEREF _Toc473818783 \h </w:instrText>
        </w:r>
        <w:r w:rsidR="00EA66FB" w:rsidRPr="0076560A">
          <w:rPr>
            <w:noProof/>
            <w:webHidden/>
          </w:rPr>
        </w:r>
        <w:r w:rsidR="00EA66FB" w:rsidRPr="0076560A">
          <w:rPr>
            <w:noProof/>
            <w:webHidden/>
          </w:rPr>
          <w:fldChar w:fldCharType="separate"/>
        </w:r>
        <w:r w:rsidR="00B442D3" w:rsidRPr="0076560A">
          <w:rPr>
            <w:noProof/>
            <w:webHidden/>
          </w:rPr>
          <w:t>18</w:t>
        </w:r>
        <w:r w:rsidR="00EA66FB" w:rsidRPr="0076560A">
          <w:rPr>
            <w:noProof/>
            <w:webHidden/>
          </w:rPr>
          <w:fldChar w:fldCharType="end"/>
        </w:r>
      </w:hyperlink>
    </w:p>
    <w:p w:rsidR="00EA66FB" w:rsidRPr="0076560A" w:rsidRDefault="00C32E16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73818784" w:history="1">
        <w:r w:rsidR="00EA66FB" w:rsidRPr="0076560A">
          <w:rPr>
            <w:rStyle w:val="a5"/>
            <w:caps/>
            <w:color w:val="auto"/>
          </w:rPr>
          <w:t>Требования к оформлению дипломных работ по ГОСТу</w:t>
        </w:r>
        <w:r w:rsidR="00EA66FB" w:rsidRPr="0076560A">
          <w:rPr>
            <w:webHidden/>
          </w:rPr>
          <w:tab/>
        </w:r>
        <w:r w:rsidR="00EA66FB" w:rsidRPr="0076560A">
          <w:rPr>
            <w:webHidden/>
          </w:rPr>
          <w:fldChar w:fldCharType="begin"/>
        </w:r>
        <w:r w:rsidR="00EA66FB" w:rsidRPr="0076560A">
          <w:rPr>
            <w:webHidden/>
          </w:rPr>
          <w:instrText xml:space="preserve"> PAGEREF _Toc473818784 \h </w:instrText>
        </w:r>
        <w:r w:rsidR="00EA66FB" w:rsidRPr="0076560A">
          <w:rPr>
            <w:webHidden/>
          </w:rPr>
        </w:r>
        <w:r w:rsidR="00EA66FB" w:rsidRPr="0076560A">
          <w:rPr>
            <w:webHidden/>
          </w:rPr>
          <w:fldChar w:fldCharType="separate"/>
        </w:r>
        <w:r w:rsidR="00B442D3" w:rsidRPr="0076560A">
          <w:rPr>
            <w:webHidden/>
          </w:rPr>
          <w:t>19</w:t>
        </w:r>
        <w:r w:rsidR="00EA66FB" w:rsidRPr="0076560A">
          <w:rPr>
            <w:webHidden/>
          </w:rPr>
          <w:fldChar w:fldCharType="end"/>
        </w:r>
      </w:hyperlink>
    </w:p>
    <w:p w:rsidR="00EA66FB" w:rsidRPr="0076560A" w:rsidRDefault="00C32E16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818785" w:history="1">
        <w:r w:rsidR="00EA66FB" w:rsidRPr="0076560A">
          <w:rPr>
            <w:rStyle w:val="a5"/>
            <w:noProof/>
            <w:color w:val="auto"/>
          </w:rPr>
          <w:t>Общие требования к оформлению дипломной работы</w:t>
        </w:r>
        <w:r w:rsidR="00EA66FB" w:rsidRPr="0076560A">
          <w:rPr>
            <w:noProof/>
            <w:webHidden/>
          </w:rPr>
          <w:tab/>
        </w:r>
        <w:r w:rsidR="00EA66FB" w:rsidRPr="0076560A">
          <w:rPr>
            <w:noProof/>
            <w:webHidden/>
          </w:rPr>
          <w:fldChar w:fldCharType="begin"/>
        </w:r>
        <w:r w:rsidR="00EA66FB" w:rsidRPr="0076560A">
          <w:rPr>
            <w:noProof/>
            <w:webHidden/>
          </w:rPr>
          <w:instrText xml:space="preserve"> PAGEREF _Toc473818785 \h </w:instrText>
        </w:r>
        <w:r w:rsidR="00EA66FB" w:rsidRPr="0076560A">
          <w:rPr>
            <w:noProof/>
            <w:webHidden/>
          </w:rPr>
        </w:r>
        <w:r w:rsidR="00EA66FB" w:rsidRPr="0076560A">
          <w:rPr>
            <w:noProof/>
            <w:webHidden/>
          </w:rPr>
          <w:fldChar w:fldCharType="separate"/>
        </w:r>
        <w:r w:rsidR="00B442D3" w:rsidRPr="0076560A">
          <w:rPr>
            <w:noProof/>
            <w:webHidden/>
          </w:rPr>
          <w:t>19</w:t>
        </w:r>
        <w:r w:rsidR="00EA66FB" w:rsidRPr="0076560A">
          <w:rPr>
            <w:noProof/>
            <w:webHidden/>
          </w:rPr>
          <w:fldChar w:fldCharType="end"/>
        </w:r>
      </w:hyperlink>
    </w:p>
    <w:p w:rsidR="00EA66FB" w:rsidRPr="0076560A" w:rsidRDefault="00C32E16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818786" w:history="1">
        <w:r w:rsidR="00EA66FB" w:rsidRPr="0076560A">
          <w:rPr>
            <w:rStyle w:val="a5"/>
            <w:noProof/>
            <w:color w:val="auto"/>
          </w:rPr>
          <w:t>Оформление заголовков в дипломной работе</w:t>
        </w:r>
        <w:r w:rsidR="00EA66FB" w:rsidRPr="0076560A">
          <w:rPr>
            <w:noProof/>
            <w:webHidden/>
          </w:rPr>
          <w:tab/>
        </w:r>
        <w:r w:rsidR="00EA66FB" w:rsidRPr="0076560A">
          <w:rPr>
            <w:noProof/>
            <w:webHidden/>
          </w:rPr>
          <w:fldChar w:fldCharType="begin"/>
        </w:r>
        <w:r w:rsidR="00EA66FB" w:rsidRPr="0076560A">
          <w:rPr>
            <w:noProof/>
            <w:webHidden/>
          </w:rPr>
          <w:instrText xml:space="preserve"> PAGEREF _Toc473818786 \h </w:instrText>
        </w:r>
        <w:r w:rsidR="00EA66FB" w:rsidRPr="0076560A">
          <w:rPr>
            <w:noProof/>
            <w:webHidden/>
          </w:rPr>
        </w:r>
        <w:r w:rsidR="00EA66FB" w:rsidRPr="0076560A">
          <w:rPr>
            <w:noProof/>
            <w:webHidden/>
          </w:rPr>
          <w:fldChar w:fldCharType="separate"/>
        </w:r>
        <w:r w:rsidR="00B442D3" w:rsidRPr="0076560A">
          <w:rPr>
            <w:noProof/>
            <w:webHidden/>
          </w:rPr>
          <w:t>20</w:t>
        </w:r>
        <w:r w:rsidR="00EA66FB" w:rsidRPr="0076560A">
          <w:rPr>
            <w:noProof/>
            <w:webHidden/>
          </w:rPr>
          <w:fldChar w:fldCharType="end"/>
        </w:r>
      </w:hyperlink>
    </w:p>
    <w:p w:rsidR="00EA66FB" w:rsidRPr="0076560A" w:rsidRDefault="00C32E16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818787" w:history="1">
        <w:r w:rsidR="00EA66FB" w:rsidRPr="0076560A">
          <w:rPr>
            <w:rStyle w:val="a5"/>
            <w:noProof/>
            <w:color w:val="auto"/>
          </w:rPr>
          <w:t>Оформление рисунков в дипломной работе</w:t>
        </w:r>
        <w:r w:rsidR="00EA66FB" w:rsidRPr="0076560A">
          <w:rPr>
            <w:noProof/>
            <w:webHidden/>
          </w:rPr>
          <w:tab/>
        </w:r>
        <w:r w:rsidR="00EA66FB" w:rsidRPr="0076560A">
          <w:rPr>
            <w:noProof/>
            <w:webHidden/>
          </w:rPr>
          <w:fldChar w:fldCharType="begin"/>
        </w:r>
        <w:r w:rsidR="00EA66FB" w:rsidRPr="0076560A">
          <w:rPr>
            <w:noProof/>
            <w:webHidden/>
          </w:rPr>
          <w:instrText xml:space="preserve"> PAGEREF _Toc473818787 \h </w:instrText>
        </w:r>
        <w:r w:rsidR="00EA66FB" w:rsidRPr="0076560A">
          <w:rPr>
            <w:noProof/>
            <w:webHidden/>
          </w:rPr>
        </w:r>
        <w:r w:rsidR="00EA66FB" w:rsidRPr="0076560A">
          <w:rPr>
            <w:noProof/>
            <w:webHidden/>
          </w:rPr>
          <w:fldChar w:fldCharType="separate"/>
        </w:r>
        <w:r w:rsidR="00B442D3" w:rsidRPr="0076560A">
          <w:rPr>
            <w:noProof/>
            <w:webHidden/>
          </w:rPr>
          <w:t>21</w:t>
        </w:r>
        <w:r w:rsidR="00EA66FB" w:rsidRPr="0076560A">
          <w:rPr>
            <w:noProof/>
            <w:webHidden/>
          </w:rPr>
          <w:fldChar w:fldCharType="end"/>
        </w:r>
      </w:hyperlink>
    </w:p>
    <w:p w:rsidR="00EA66FB" w:rsidRPr="0076560A" w:rsidRDefault="00C32E16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818788" w:history="1">
        <w:r w:rsidR="00EA66FB" w:rsidRPr="0076560A">
          <w:rPr>
            <w:rStyle w:val="a5"/>
            <w:noProof/>
            <w:color w:val="auto"/>
          </w:rPr>
          <w:t>Оформление таблиц в дипломной работе</w:t>
        </w:r>
        <w:r w:rsidR="00EA66FB" w:rsidRPr="0076560A">
          <w:rPr>
            <w:noProof/>
            <w:webHidden/>
          </w:rPr>
          <w:tab/>
        </w:r>
        <w:r w:rsidR="00EA66FB" w:rsidRPr="0076560A">
          <w:rPr>
            <w:noProof/>
            <w:webHidden/>
          </w:rPr>
          <w:fldChar w:fldCharType="begin"/>
        </w:r>
        <w:r w:rsidR="00EA66FB" w:rsidRPr="0076560A">
          <w:rPr>
            <w:noProof/>
            <w:webHidden/>
          </w:rPr>
          <w:instrText xml:space="preserve"> PAGEREF _Toc473818788 \h </w:instrText>
        </w:r>
        <w:r w:rsidR="00EA66FB" w:rsidRPr="0076560A">
          <w:rPr>
            <w:noProof/>
            <w:webHidden/>
          </w:rPr>
        </w:r>
        <w:r w:rsidR="00EA66FB" w:rsidRPr="0076560A">
          <w:rPr>
            <w:noProof/>
            <w:webHidden/>
          </w:rPr>
          <w:fldChar w:fldCharType="separate"/>
        </w:r>
        <w:r w:rsidR="00B442D3" w:rsidRPr="0076560A">
          <w:rPr>
            <w:noProof/>
            <w:webHidden/>
          </w:rPr>
          <w:t>22</w:t>
        </w:r>
        <w:r w:rsidR="00EA66FB" w:rsidRPr="0076560A">
          <w:rPr>
            <w:noProof/>
            <w:webHidden/>
          </w:rPr>
          <w:fldChar w:fldCharType="end"/>
        </w:r>
      </w:hyperlink>
    </w:p>
    <w:p w:rsidR="00EA66FB" w:rsidRPr="0076560A" w:rsidRDefault="00C32E16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818789" w:history="1">
        <w:r w:rsidR="00EA66FB" w:rsidRPr="0076560A">
          <w:rPr>
            <w:rStyle w:val="a5"/>
            <w:noProof/>
            <w:color w:val="auto"/>
          </w:rPr>
          <w:t>Оформление формул и уравнений</w:t>
        </w:r>
        <w:r w:rsidR="00EA66FB" w:rsidRPr="0076560A">
          <w:rPr>
            <w:noProof/>
            <w:webHidden/>
          </w:rPr>
          <w:tab/>
        </w:r>
        <w:r w:rsidR="00EA66FB" w:rsidRPr="0076560A">
          <w:rPr>
            <w:noProof/>
            <w:webHidden/>
          </w:rPr>
          <w:fldChar w:fldCharType="begin"/>
        </w:r>
        <w:r w:rsidR="00EA66FB" w:rsidRPr="0076560A">
          <w:rPr>
            <w:noProof/>
            <w:webHidden/>
          </w:rPr>
          <w:instrText xml:space="preserve"> PAGEREF _Toc473818789 \h </w:instrText>
        </w:r>
        <w:r w:rsidR="00EA66FB" w:rsidRPr="0076560A">
          <w:rPr>
            <w:noProof/>
            <w:webHidden/>
          </w:rPr>
        </w:r>
        <w:r w:rsidR="00EA66FB" w:rsidRPr="0076560A">
          <w:rPr>
            <w:noProof/>
            <w:webHidden/>
          </w:rPr>
          <w:fldChar w:fldCharType="separate"/>
        </w:r>
        <w:r w:rsidR="00B442D3" w:rsidRPr="0076560A">
          <w:rPr>
            <w:noProof/>
            <w:webHidden/>
          </w:rPr>
          <w:t>24</w:t>
        </w:r>
        <w:r w:rsidR="00EA66FB" w:rsidRPr="0076560A">
          <w:rPr>
            <w:noProof/>
            <w:webHidden/>
          </w:rPr>
          <w:fldChar w:fldCharType="end"/>
        </w:r>
      </w:hyperlink>
    </w:p>
    <w:p w:rsidR="00EA66FB" w:rsidRPr="0076560A" w:rsidRDefault="00C32E16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818790" w:history="1">
        <w:r w:rsidR="00EA66FB" w:rsidRPr="0076560A">
          <w:rPr>
            <w:rStyle w:val="a5"/>
            <w:noProof/>
            <w:color w:val="auto"/>
          </w:rPr>
          <w:t>Оформление перечислений</w:t>
        </w:r>
        <w:r w:rsidR="00EA66FB" w:rsidRPr="0076560A">
          <w:rPr>
            <w:noProof/>
            <w:webHidden/>
          </w:rPr>
          <w:tab/>
        </w:r>
        <w:r w:rsidR="00EA66FB" w:rsidRPr="0076560A">
          <w:rPr>
            <w:noProof/>
            <w:webHidden/>
          </w:rPr>
          <w:fldChar w:fldCharType="begin"/>
        </w:r>
        <w:r w:rsidR="00EA66FB" w:rsidRPr="0076560A">
          <w:rPr>
            <w:noProof/>
            <w:webHidden/>
          </w:rPr>
          <w:instrText xml:space="preserve"> PAGEREF _Toc473818790 \h </w:instrText>
        </w:r>
        <w:r w:rsidR="00EA66FB" w:rsidRPr="0076560A">
          <w:rPr>
            <w:noProof/>
            <w:webHidden/>
          </w:rPr>
        </w:r>
        <w:r w:rsidR="00EA66FB" w:rsidRPr="0076560A">
          <w:rPr>
            <w:noProof/>
            <w:webHidden/>
          </w:rPr>
          <w:fldChar w:fldCharType="separate"/>
        </w:r>
        <w:r w:rsidR="00B442D3" w:rsidRPr="0076560A">
          <w:rPr>
            <w:noProof/>
            <w:webHidden/>
          </w:rPr>
          <w:t>25</w:t>
        </w:r>
        <w:r w:rsidR="00EA66FB" w:rsidRPr="0076560A">
          <w:rPr>
            <w:noProof/>
            <w:webHidden/>
          </w:rPr>
          <w:fldChar w:fldCharType="end"/>
        </w:r>
      </w:hyperlink>
    </w:p>
    <w:p w:rsidR="00EA66FB" w:rsidRPr="0076560A" w:rsidRDefault="00C32E16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818791" w:history="1">
        <w:r w:rsidR="00EA66FB" w:rsidRPr="0076560A">
          <w:rPr>
            <w:rStyle w:val="a5"/>
            <w:noProof/>
            <w:color w:val="auto"/>
          </w:rPr>
          <w:t>Оформление приложений</w:t>
        </w:r>
        <w:r w:rsidR="00EA66FB" w:rsidRPr="0076560A">
          <w:rPr>
            <w:noProof/>
            <w:webHidden/>
          </w:rPr>
          <w:tab/>
        </w:r>
        <w:r w:rsidR="00EA66FB" w:rsidRPr="0076560A">
          <w:rPr>
            <w:noProof/>
            <w:webHidden/>
          </w:rPr>
          <w:fldChar w:fldCharType="begin"/>
        </w:r>
        <w:r w:rsidR="00EA66FB" w:rsidRPr="0076560A">
          <w:rPr>
            <w:noProof/>
            <w:webHidden/>
          </w:rPr>
          <w:instrText xml:space="preserve"> PAGEREF _Toc473818791 \h </w:instrText>
        </w:r>
        <w:r w:rsidR="00EA66FB" w:rsidRPr="0076560A">
          <w:rPr>
            <w:noProof/>
            <w:webHidden/>
          </w:rPr>
        </w:r>
        <w:r w:rsidR="00EA66FB" w:rsidRPr="0076560A">
          <w:rPr>
            <w:noProof/>
            <w:webHidden/>
          </w:rPr>
          <w:fldChar w:fldCharType="separate"/>
        </w:r>
        <w:r w:rsidR="00B442D3" w:rsidRPr="0076560A">
          <w:rPr>
            <w:noProof/>
            <w:webHidden/>
          </w:rPr>
          <w:t>26</w:t>
        </w:r>
        <w:r w:rsidR="00EA66FB" w:rsidRPr="0076560A">
          <w:rPr>
            <w:noProof/>
            <w:webHidden/>
          </w:rPr>
          <w:fldChar w:fldCharType="end"/>
        </w:r>
      </w:hyperlink>
    </w:p>
    <w:p w:rsidR="00EA66FB" w:rsidRPr="0076560A" w:rsidRDefault="00C32E16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818792" w:history="1">
        <w:r w:rsidR="00EA66FB" w:rsidRPr="0076560A">
          <w:rPr>
            <w:rStyle w:val="a5"/>
            <w:noProof/>
            <w:color w:val="auto"/>
          </w:rPr>
          <w:t>Оформление ссылок</w:t>
        </w:r>
        <w:r w:rsidR="00EA66FB" w:rsidRPr="0076560A">
          <w:rPr>
            <w:noProof/>
            <w:webHidden/>
          </w:rPr>
          <w:tab/>
        </w:r>
        <w:r w:rsidR="00EA66FB" w:rsidRPr="0076560A">
          <w:rPr>
            <w:noProof/>
            <w:webHidden/>
          </w:rPr>
          <w:fldChar w:fldCharType="begin"/>
        </w:r>
        <w:r w:rsidR="00EA66FB" w:rsidRPr="0076560A">
          <w:rPr>
            <w:noProof/>
            <w:webHidden/>
          </w:rPr>
          <w:instrText xml:space="preserve"> PAGEREF _Toc473818792 \h </w:instrText>
        </w:r>
        <w:r w:rsidR="00EA66FB" w:rsidRPr="0076560A">
          <w:rPr>
            <w:noProof/>
            <w:webHidden/>
          </w:rPr>
        </w:r>
        <w:r w:rsidR="00EA66FB" w:rsidRPr="0076560A">
          <w:rPr>
            <w:noProof/>
            <w:webHidden/>
          </w:rPr>
          <w:fldChar w:fldCharType="separate"/>
        </w:r>
        <w:r w:rsidR="00B442D3" w:rsidRPr="0076560A">
          <w:rPr>
            <w:noProof/>
            <w:webHidden/>
          </w:rPr>
          <w:t>27</w:t>
        </w:r>
        <w:r w:rsidR="00EA66FB" w:rsidRPr="0076560A">
          <w:rPr>
            <w:noProof/>
            <w:webHidden/>
          </w:rPr>
          <w:fldChar w:fldCharType="end"/>
        </w:r>
      </w:hyperlink>
    </w:p>
    <w:p w:rsidR="00EA66FB" w:rsidRPr="0076560A" w:rsidRDefault="00C32E16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818793" w:history="1">
        <w:r w:rsidR="00EA66FB" w:rsidRPr="0076560A">
          <w:rPr>
            <w:rStyle w:val="a5"/>
            <w:noProof/>
            <w:color w:val="auto"/>
          </w:rPr>
          <w:t>Оформление списка источников и литературы</w:t>
        </w:r>
        <w:r w:rsidR="00EA66FB" w:rsidRPr="0076560A">
          <w:rPr>
            <w:noProof/>
            <w:webHidden/>
          </w:rPr>
          <w:tab/>
        </w:r>
        <w:r w:rsidR="00EA66FB" w:rsidRPr="0076560A">
          <w:rPr>
            <w:noProof/>
            <w:webHidden/>
          </w:rPr>
          <w:fldChar w:fldCharType="begin"/>
        </w:r>
        <w:r w:rsidR="00EA66FB" w:rsidRPr="0076560A">
          <w:rPr>
            <w:noProof/>
            <w:webHidden/>
          </w:rPr>
          <w:instrText xml:space="preserve"> PAGEREF _Toc473818793 \h </w:instrText>
        </w:r>
        <w:r w:rsidR="00EA66FB" w:rsidRPr="0076560A">
          <w:rPr>
            <w:noProof/>
            <w:webHidden/>
          </w:rPr>
        </w:r>
        <w:r w:rsidR="00EA66FB" w:rsidRPr="0076560A">
          <w:rPr>
            <w:noProof/>
            <w:webHidden/>
          </w:rPr>
          <w:fldChar w:fldCharType="separate"/>
        </w:r>
        <w:r w:rsidR="00B442D3" w:rsidRPr="0076560A">
          <w:rPr>
            <w:noProof/>
            <w:webHidden/>
          </w:rPr>
          <w:t>28</w:t>
        </w:r>
        <w:r w:rsidR="00EA66FB" w:rsidRPr="0076560A">
          <w:rPr>
            <w:noProof/>
            <w:webHidden/>
          </w:rPr>
          <w:fldChar w:fldCharType="end"/>
        </w:r>
      </w:hyperlink>
    </w:p>
    <w:p w:rsidR="004021B7" w:rsidRPr="0076560A" w:rsidRDefault="00703B95" w:rsidP="004021B7">
      <w:pPr>
        <w:pStyle w:val="1"/>
        <w:spacing w:before="0" w:beforeAutospacing="0" w:after="0" w:afterAutospacing="0" w:line="360" w:lineRule="auto"/>
        <w:ind w:right="282" w:firstLine="709"/>
        <w:jc w:val="center"/>
        <w:rPr>
          <w:caps/>
          <w:sz w:val="28"/>
          <w:szCs w:val="28"/>
        </w:rPr>
      </w:pPr>
      <w:r w:rsidRPr="0076560A">
        <w:rPr>
          <w:b w:val="0"/>
          <w:bCs w:val="0"/>
          <w:caps/>
          <w:kern w:val="0"/>
          <w:sz w:val="28"/>
          <w:szCs w:val="28"/>
        </w:rPr>
        <w:fldChar w:fldCharType="end"/>
      </w:r>
    </w:p>
    <w:p w:rsidR="004021B7" w:rsidRPr="0076560A" w:rsidRDefault="004021B7">
      <w:pP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76560A">
        <w:rPr>
          <w:caps/>
          <w:sz w:val="28"/>
          <w:szCs w:val="28"/>
        </w:rPr>
        <w:br w:type="page"/>
      </w:r>
    </w:p>
    <w:p w:rsidR="00BE2927" w:rsidRPr="0076560A" w:rsidRDefault="003D1740" w:rsidP="003D1740">
      <w:pPr>
        <w:pStyle w:val="1"/>
        <w:jc w:val="center"/>
        <w:rPr>
          <w:caps/>
          <w:sz w:val="32"/>
        </w:rPr>
      </w:pPr>
      <w:bookmarkStart w:id="1" w:name="_Toc473645309"/>
      <w:bookmarkStart w:id="2" w:name="_Toc473818768"/>
      <w:r w:rsidRPr="0076560A">
        <w:rPr>
          <w:rStyle w:val="a3"/>
          <w:b/>
          <w:bCs/>
          <w:caps/>
          <w:sz w:val="32"/>
        </w:rPr>
        <w:lastRenderedPageBreak/>
        <w:t>Написание, структура и оформление дипломной работы</w:t>
      </w:r>
      <w:bookmarkEnd w:id="1"/>
      <w:bookmarkEnd w:id="2"/>
    </w:p>
    <w:p w:rsidR="00F83536" w:rsidRPr="0076560A" w:rsidRDefault="00F83536" w:rsidP="00745A34">
      <w:pPr>
        <w:pStyle w:val="2"/>
        <w:spacing w:before="0" w:beforeAutospacing="0" w:after="0" w:afterAutospacing="0" w:line="360" w:lineRule="auto"/>
        <w:jc w:val="center"/>
        <w:rPr>
          <w:rStyle w:val="a3"/>
          <w:b/>
          <w:bCs/>
        </w:rPr>
      </w:pPr>
      <w:bookmarkStart w:id="3" w:name="_Toc473645310"/>
      <w:bookmarkStart w:id="4" w:name="_Toc473818769"/>
      <w:r w:rsidRPr="0076560A">
        <w:rPr>
          <w:rStyle w:val="a3"/>
          <w:b/>
          <w:bCs/>
          <w:sz w:val="32"/>
        </w:rPr>
        <w:t>Общие сведения</w:t>
      </w:r>
      <w:bookmarkEnd w:id="3"/>
      <w:bookmarkEnd w:id="4"/>
    </w:p>
    <w:p w:rsidR="00437992" w:rsidRPr="0076560A" w:rsidRDefault="00437992" w:rsidP="00437992">
      <w:pPr>
        <w:pStyle w:val="3"/>
        <w:spacing w:before="0" w:beforeAutospacing="0" w:after="0" w:afterAutospacing="0"/>
        <w:ind w:firstLine="709"/>
        <w:jc w:val="both"/>
        <w:rPr>
          <w:rStyle w:val="a3"/>
          <w:bCs/>
          <w:sz w:val="22"/>
          <w:szCs w:val="28"/>
        </w:rPr>
      </w:pPr>
    </w:p>
    <w:p w:rsidR="00BE2927" w:rsidRPr="0076560A" w:rsidRDefault="00BE2927" w:rsidP="00B431D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60A">
        <w:rPr>
          <w:rStyle w:val="a3"/>
          <w:sz w:val="28"/>
          <w:szCs w:val="28"/>
        </w:rPr>
        <w:t>Дипломная работа</w:t>
      </w:r>
      <w:r w:rsidR="009E4BCE" w:rsidRPr="0076560A">
        <w:rPr>
          <w:rStyle w:val="a3"/>
          <w:sz w:val="28"/>
          <w:szCs w:val="28"/>
        </w:rPr>
        <w:t xml:space="preserve"> </w:t>
      </w:r>
      <w:r w:rsidR="009E4BCE" w:rsidRPr="0076560A">
        <w:rPr>
          <w:rFonts w:hint="eastAsia"/>
          <w:spacing w:val="-1"/>
          <w:sz w:val="28"/>
          <w:szCs w:val="28"/>
        </w:rPr>
        <w:t>– это выпускная квалификационная работа студента,</w:t>
      </w:r>
      <w:r w:rsidR="009E4BCE" w:rsidRPr="0076560A">
        <w:rPr>
          <w:rFonts w:ascii="Arial Unicode MS" w:eastAsia="Arial Unicode MS" w:hAnsi="Arial Unicode MS" w:cs="Arial Unicode MS" w:hint="eastAsia"/>
          <w:sz w:val="22"/>
          <w:szCs w:val="22"/>
          <w:highlight w:val="yellow"/>
        </w:rPr>
        <w:t xml:space="preserve"> </w:t>
      </w:r>
      <w:r w:rsidR="009E4BCE" w:rsidRPr="0076560A">
        <w:rPr>
          <w:spacing w:val="-1"/>
          <w:sz w:val="28"/>
          <w:szCs w:val="28"/>
        </w:rPr>
        <w:t>представляющая</w:t>
      </w:r>
      <w:r w:rsidR="002B1924" w:rsidRPr="0076560A">
        <w:rPr>
          <w:spacing w:val="-1"/>
          <w:sz w:val="28"/>
          <w:szCs w:val="28"/>
        </w:rPr>
        <w:t xml:space="preserve"> собой</w:t>
      </w:r>
      <w:r w:rsidRPr="0076560A">
        <w:rPr>
          <w:sz w:val="28"/>
          <w:szCs w:val="28"/>
        </w:rPr>
        <w:t xml:space="preserve"> </w:t>
      </w:r>
      <w:r w:rsidR="00A72361" w:rsidRPr="0076560A">
        <w:rPr>
          <w:sz w:val="28"/>
          <w:szCs w:val="28"/>
        </w:rPr>
        <w:t>з</w:t>
      </w:r>
      <w:r w:rsidR="00A72361" w:rsidRPr="0076560A">
        <w:rPr>
          <w:spacing w:val="-1"/>
          <w:sz w:val="28"/>
          <w:szCs w:val="28"/>
        </w:rPr>
        <w:t>аконченн</w:t>
      </w:r>
      <w:r w:rsidR="002B1924" w:rsidRPr="0076560A">
        <w:rPr>
          <w:spacing w:val="-1"/>
          <w:sz w:val="28"/>
          <w:szCs w:val="28"/>
        </w:rPr>
        <w:t>ую</w:t>
      </w:r>
      <w:r w:rsidR="00A72361" w:rsidRPr="0076560A">
        <w:rPr>
          <w:spacing w:val="-1"/>
          <w:sz w:val="28"/>
          <w:szCs w:val="28"/>
        </w:rPr>
        <w:t xml:space="preserve"> </w:t>
      </w:r>
      <w:r w:rsidR="00A72361" w:rsidRPr="0076560A">
        <w:rPr>
          <w:sz w:val="28"/>
          <w:szCs w:val="28"/>
        </w:rPr>
        <w:t>научно-исследовательск</w:t>
      </w:r>
      <w:r w:rsidR="002B1924" w:rsidRPr="0076560A">
        <w:rPr>
          <w:sz w:val="28"/>
          <w:szCs w:val="28"/>
        </w:rPr>
        <w:t>ую</w:t>
      </w:r>
      <w:r w:rsidR="00A72361" w:rsidRPr="0076560A">
        <w:rPr>
          <w:sz w:val="28"/>
          <w:szCs w:val="28"/>
        </w:rPr>
        <w:t xml:space="preserve"> ра</w:t>
      </w:r>
      <w:r w:rsidR="002B1924" w:rsidRPr="0076560A">
        <w:rPr>
          <w:sz w:val="28"/>
          <w:szCs w:val="28"/>
        </w:rPr>
        <w:t>зработку на заданную тему</w:t>
      </w:r>
      <w:r w:rsidR="00A72361" w:rsidRPr="0076560A">
        <w:rPr>
          <w:sz w:val="28"/>
          <w:szCs w:val="28"/>
        </w:rPr>
        <w:t>, выполненн</w:t>
      </w:r>
      <w:r w:rsidR="009E4BCE" w:rsidRPr="0076560A">
        <w:rPr>
          <w:sz w:val="28"/>
          <w:szCs w:val="28"/>
        </w:rPr>
        <w:t>ая</w:t>
      </w:r>
      <w:r w:rsidR="00A72361" w:rsidRPr="0076560A">
        <w:rPr>
          <w:spacing w:val="-1"/>
          <w:sz w:val="28"/>
          <w:szCs w:val="28"/>
        </w:rPr>
        <w:t xml:space="preserve"> </w:t>
      </w:r>
      <w:r w:rsidR="00A72361" w:rsidRPr="0076560A">
        <w:rPr>
          <w:sz w:val="28"/>
          <w:szCs w:val="28"/>
        </w:rPr>
        <w:t xml:space="preserve">лично автором </w:t>
      </w:r>
      <w:r w:rsidR="00A72361" w:rsidRPr="0076560A">
        <w:rPr>
          <w:spacing w:val="-3"/>
          <w:sz w:val="28"/>
          <w:szCs w:val="28"/>
        </w:rPr>
        <w:t>и явля</w:t>
      </w:r>
      <w:r w:rsidR="009E4BCE" w:rsidRPr="0076560A">
        <w:rPr>
          <w:spacing w:val="-3"/>
          <w:sz w:val="28"/>
          <w:szCs w:val="28"/>
        </w:rPr>
        <w:t>ющаяся</w:t>
      </w:r>
      <w:r w:rsidR="00A72361" w:rsidRPr="0076560A">
        <w:rPr>
          <w:spacing w:val="-3"/>
          <w:sz w:val="28"/>
          <w:szCs w:val="28"/>
        </w:rPr>
        <w:t xml:space="preserve"> </w:t>
      </w:r>
      <w:r w:rsidR="00A72361" w:rsidRPr="0076560A">
        <w:rPr>
          <w:spacing w:val="-1"/>
          <w:sz w:val="28"/>
          <w:szCs w:val="28"/>
        </w:rPr>
        <w:t>з</w:t>
      </w:r>
      <w:r w:rsidR="00A72361" w:rsidRPr="0076560A">
        <w:rPr>
          <w:sz w:val="28"/>
          <w:szCs w:val="28"/>
        </w:rPr>
        <w:t>авершающим эт</w:t>
      </w:r>
      <w:r w:rsidR="00A72361" w:rsidRPr="0076560A">
        <w:rPr>
          <w:sz w:val="28"/>
          <w:szCs w:val="28"/>
        </w:rPr>
        <w:t>а</w:t>
      </w:r>
      <w:r w:rsidR="00A72361" w:rsidRPr="0076560A">
        <w:rPr>
          <w:sz w:val="28"/>
          <w:szCs w:val="28"/>
        </w:rPr>
        <w:t>пом</w:t>
      </w:r>
      <w:r w:rsidR="002B1924" w:rsidRPr="0076560A">
        <w:rPr>
          <w:sz w:val="28"/>
          <w:szCs w:val="28"/>
        </w:rPr>
        <w:t xml:space="preserve"> в обучении студента</w:t>
      </w:r>
      <w:r w:rsidR="00A72361" w:rsidRPr="0076560A">
        <w:rPr>
          <w:spacing w:val="-3"/>
          <w:sz w:val="28"/>
          <w:szCs w:val="28"/>
        </w:rPr>
        <w:t xml:space="preserve"> </w:t>
      </w:r>
      <w:r w:rsidR="002B1924" w:rsidRPr="0076560A">
        <w:rPr>
          <w:sz w:val="28"/>
          <w:szCs w:val="28"/>
        </w:rPr>
        <w:t>по выбранной специальности,</w:t>
      </w:r>
      <w:r w:rsidRPr="0076560A">
        <w:rPr>
          <w:sz w:val="28"/>
          <w:szCs w:val="28"/>
        </w:rPr>
        <w:t xml:space="preserve"> которая демонстрирует наличие у </w:t>
      </w:r>
      <w:r w:rsidR="002B1924" w:rsidRPr="0076560A">
        <w:rPr>
          <w:sz w:val="28"/>
          <w:szCs w:val="28"/>
        </w:rPr>
        <w:t xml:space="preserve">него </w:t>
      </w:r>
      <w:r w:rsidRPr="0076560A">
        <w:rPr>
          <w:sz w:val="28"/>
          <w:szCs w:val="28"/>
        </w:rPr>
        <w:t>знаний, умений и навыков, необходимых для осуществления</w:t>
      </w:r>
      <w:r w:rsidR="00902DB4" w:rsidRPr="0076560A">
        <w:rPr>
          <w:sz w:val="28"/>
          <w:szCs w:val="28"/>
        </w:rPr>
        <w:t xml:space="preserve"> своей профессиональной </w:t>
      </w:r>
      <w:r w:rsidRPr="0076560A">
        <w:rPr>
          <w:sz w:val="28"/>
          <w:szCs w:val="28"/>
        </w:rPr>
        <w:t>деятельности.</w:t>
      </w:r>
    </w:p>
    <w:p w:rsidR="004B3B08" w:rsidRPr="0076560A" w:rsidRDefault="004B3B08" w:rsidP="00B431D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60A">
        <w:rPr>
          <w:rFonts w:hint="eastAsia"/>
          <w:sz w:val="28"/>
          <w:szCs w:val="28"/>
        </w:rPr>
        <w:t>Дипломная работа закрепляет и расширяет практические знания, развив</w:t>
      </w:r>
      <w:r w:rsidRPr="0076560A">
        <w:rPr>
          <w:rFonts w:hint="eastAsia"/>
          <w:sz w:val="28"/>
          <w:szCs w:val="28"/>
        </w:rPr>
        <w:t>а</w:t>
      </w:r>
      <w:r w:rsidRPr="0076560A">
        <w:rPr>
          <w:rFonts w:hint="eastAsia"/>
          <w:sz w:val="28"/>
          <w:szCs w:val="28"/>
        </w:rPr>
        <w:t>ет навыки самостоятельной научной работы, оценивает творческий потенциал студента.</w:t>
      </w:r>
    </w:p>
    <w:p w:rsidR="00BE2927" w:rsidRPr="0076560A" w:rsidRDefault="00BE2927" w:rsidP="00B431D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60A">
        <w:rPr>
          <w:rStyle w:val="a3"/>
          <w:b w:val="0"/>
          <w:sz w:val="28"/>
          <w:szCs w:val="28"/>
        </w:rPr>
        <w:t>При написании дипломной работы</w:t>
      </w:r>
      <w:r w:rsidR="009E4BCE" w:rsidRPr="0076560A">
        <w:t xml:space="preserve"> </w:t>
      </w:r>
      <w:r w:rsidRPr="0076560A">
        <w:rPr>
          <w:sz w:val="28"/>
          <w:szCs w:val="28"/>
        </w:rPr>
        <w:t>важно показать способность отбирать, систематизировать и анализировать литературу</w:t>
      </w:r>
      <w:r w:rsidR="00FC260C" w:rsidRPr="0076560A">
        <w:rPr>
          <w:sz w:val="28"/>
          <w:szCs w:val="28"/>
        </w:rPr>
        <w:t>,</w:t>
      </w:r>
      <w:r w:rsidR="00FC260C" w:rsidRPr="0076560A">
        <w:rPr>
          <w:spacing w:val="1"/>
          <w:sz w:val="28"/>
          <w:szCs w:val="28"/>
        </w:rPr>
        <w:t xml:space="preserve"> нормативные правовые акты, судебную практику, </w:t>
      </w:r>
      <w:r w:rsidR="00FC260C" w:rsidRPr="0076560A">
        <w:rPr>
          <w:spacing w:val="-1"/>
          <w:sz w:val="28"/>
          <w:szCs w:val="28"/>
        </w:rPr>
        <w:t>статистические</w:t>
      </w:r>
      <w:r w:rsidR="00FC260C" w:rsidRPr="0076560A">
        <w:rPr>
          <w:spacing w:val="1"/>
          <w:sz w:val="28"/>
          <w:szCs w:val="28"/>
        </w:rPr>
        <w:t xml:space="preserve"> данные, решать практические задачи</w:t>
      </w:r>
      <w:r w:rsidRPr="0076560A">
        <w:rPr>
          <w:sz w:val="28"/>
          <w:szCs w:val="28"/>
        </w:rPr>
        <w:t>. Оц</w:t>
      </w:r>
      <w:r w:rsidRPr="0076560A">
        <w:rPr>
          <w:sz w:val="28"/>
          <w:szCs w:val="28"/>
        </w:rPr>
        <w:t>е</w:t>
      </w:r>
      <w:r w:rsidRPr="0076560A">
        <w:rPr>
          <w:sz w:val="28"/>
          <w:szCs w:val="28"/>
        </w:rPr>
        <w:t>нивается также наличие собственной аргументированной точки зрения и нав</w:t>
      </w:r>
      <w:r w:rsidRPr="0076560A">
        <w:rPr>
          <w:sz w:val="28"/>
          <w:szCs w:val="28"/>
        </w:rPr>
        <w:t>ы</w:t>
      </w:r>
      <w:r w:rsidRPr="0076560A">
        <w:rPr>
          <w:sz w:val="28"/>
          <w:szCs w:val="28"/>
        </w:rPr>
        <w:t>ки по проведению самостоятельной научно-исследовательской работы.</w:t>
      </w:r>
    </w:p>
    <w:p w:rsidR="0049711C" w:rsidRPr="0076560A" w:rsidRDefault="0049711C" w:rsidP="00437992">
      <w:pPr>
        <w:pStyle w:val="3"/>
        <w:spacing w:before="0" w:beforeAutospacing="0" w:after="0" w:afterAutospacing="0"/>
        <w:ind w:firstLine="709"/>
        <w:jc w:val="both"/>
        <w:rPr>
          <w:rStyle w:val="a3"/>
          <w:bCs/>
          <w:sz w:val="22"/>
          <w:szCs w:val="28"/>
        </w:rPr>
      </w:pPr>
    </w:p>
    <w:p w:rsidR="00BE2927" w:rsidRPr="0076560A" w:rsidRDefault="00BE2927" w:rsidP="00F83536">
      <w:pPr>
        <w:pStyle w:val="2"/>
        <w:spacing w:before="0" w:beforeAutospacing="0" w:after="0" w:afterAutospacing="0" w:line="360" w:lineRule="auto"/>
        <w:jc w:val="center"/>
        <w:rPr>
          <w:rStyle w:val="a3"/>
          <w:b/>
          <w:bCs/>
          <w:sz w:val="32"/>
        </w:rPr>
      </w:pPr>
      <w:bookmarkStart w:id="5" w:name="_Toc473645311"/>
      <w:bookmarkStart w:id="6" w:name="_Toc473818770"/>
      <w:r w:rsidRPr="0076560A">
        <w:rPr>
          <w:rStyle w:val="a3"/>
          <w:b/>
          <w:bCs/>
          <w:sz w:val="32"/>
        </w:rPr>
        <w:t>Этапы написания дипломной работы</w:t>
      </w:r>
      <w:bookmarkEnd w:id="5"/>
      <w:bookmarkEnd w:id="6"/>
    </w:p>
    <w:p w:rsidR="00BE2927" w:rsidRPr="0076560A" w:rsidRDefault="00C32E16" w:rsidP="003B14D4">
      <w:pPr>
        <w:pStyle w:val="a4"/>
        <w:numPr>
          <w:ilvl w:val="0"/>
          <w:numId w:val="13"/>
        </w:numPr>
        <w:tabs>
          <w:tab w:val="left" w:pos="184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w:anchor="_Выбор_темы_дипломной" w:history="1">
        <w:r w:rsidR="00BE2927" w:rsidRPr="0076560A">
          <w:rPr>
            <w:rStyle w:val="a5"/>
            <w:color w:val="auto"/>
            <w:sz w:val="28"/>
            <w:szCs w:val="28"/>
            <w:u w:val="none"/>
          </w:rPr>
          <w:t>Выбор темы дипломной работы</w:t>
        </w:r>
      </w:hyperlink>
    </w:p>
    <w:p w:rsidR="00BE2927" w:rsidRPr="0076560A" w:rsidRDefault="00C32E16" w:rsidP="003B14D4">
      <w:pPr>
        <w:pStyle w:val="a4"/>
        <w:numPr>
          <w:ilvl w:val="0"/>
          <w:numId w:val="13"/>
        </w:numPr>
        <w:tabs>
          <w:tab w:val="left" w:pos="184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w:anchor="_Подготовительная_работа" w:history="1">
        <w:r w:rsidR="00BE2927" w:rsidRPr="0076560A">
          <w:rPr>
            <w:rStyle w:val="a5"/>
            <w:color w:val="auto"/>
            <w:sz w:val="28"/>
            <w:szCs w:val="28"/>
            <w:u w:val="none"/>
          </w:rPr>
          <w:t>Подготовительная работа</w:t>
        </w:r>
      </w:hyperlink>
    </w:p>
    <w:p w:rsidR="00BE2927" w:rsidRPr="0076560A" w:rsidRDefault="00C32E16" w:rsidP="003B14D4">
      <w:pPr>
        <w:pStyle w:val="a4"/>
        <w:numPr>
          <w:ilvl w:val="0"/>
          <w:numId w:val="13"/>
        </w:numPr>
        <w:tabs>
          <w:tab w:val="left" w:pos="184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w:anchor="_Написание_дипломной_работы" w:history="1">
        <w:r w:rsidR="00BE2927" w:rsidRPr="0076560A">
          <w:rPr>
            <w:rStyle w:val="a5"/>
            <w:color w:val="auto"/>
            <w:sz w:val="28"/>
            <w:szCs w:val="28"/>
            <w:u w:val="none"/>
          </w:rPr>
          <w:t>Написание дипломной работы</w:t>
        </w:r>
      </w:hyperlink>
    </w:p>
    <w:p w:rsidR="00BE2927" w:rsidRPr="0076560A" w:rsidRDefault="00C32E16" w:rsidP="003B14D4">
      <w:pPr>
        <w:pStyle w:val="a4"/>
        <w:numPr>
          <w:ilvl w:val="0"/>
          <w:numId w:val="13"/>
        </w:numPr>
        <w:tabs>
          <w:tab w:val="left" w:pos="184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w:anchor="_Помимо_написания_текста" w:history="1">
        <w:r w:rsidR="00BE2927" w:rsidRPr="0076560A">
          <w:rPr>
            <w:rStyle w:val="a5"/>
            <w:color w:val="auto"/>
            <w:sz w:val="28"/>
            <w:szCs w:val="28"/>
            <w:u w:val="none"/>
          </w:rPr>
          <w:t>Представление дипломной работы на защиту</w:t>
        </w:r>
      </w:hyperlink>
    </w:p>
    <w:p w:rsidR="0049711C" w:rsidRPr="0076560A" w:rsidRDefault="0049711C" w:rsidP="00437992">
      <w:pPr>
        <w:pStyle w:val="3"/>
        <w:spacing w:before="0" w:beforeAutospacing="0" w:after="0" w:afterAutospacing="0"/>
        <w:ind w:firstLine="709"/>
        <w:jc w:val="both"/>
        <w:rPr>
          <w:rStyle w:val="a3"/>
          <w:bCs/>
          <w:sz w:val="22"/>
          <w:szCs w:val="28"/>
        </w:rPr>
      </w:pPr>
      <w:bookmarkStart w:id="7" w:name="_Выбор_темы_дипломной"/>
      <w:bookmarkEnd w:id="7"/>
    </w:p>
    <w:p w:rsidR="00BE2927" w:rsidRPr="0076560A" w:rsidRDefault="00BE2927" w:rsidP="00703B95">
      <w:pPr>
        <w:pStyle w:val="3"/>
        <w:spacing w:before="0" w:beforeAutospacing="0" w:after="0" w:afterAutospacing="0" w:line="360" w:lineRule="auto"/>
        <w:rPr>
          <w:sz w:val="28"/>
        </w:rPr>
      </w:pPr>
      <w:bookmarkStart w:id="8" w:name="_Toc473645312"/>
      <w:bookmarkStart w:id="9" w:name="_Toc473818771"/>
      <w:r w:rsidRPr="0076560A">
        <w:rPr>
          <w:rStyle w:val="a3"/>
          <w:b/>
          <w:bCs/>
          <w:sz w:val="28"/>
        </w:rPr>
        <w:t>Выбор темы дипломной работы</w:t>
      </w:r>
      <w:bookmarkEnd w:id="8"/>
      <w:bookmarkEnd w:id="9"/>
    </w:p>
    <w:p w:rsidR="0058701D" w:rsidRPr="0076560A" w:rsidRDefault="00BE2927" w:rsidP="00B431D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60A">
        <w:rPr>
          <w:sz w:val="28"/>
          <w:szCs w:val="28"/>
        </w:rPr>
        <w:t>Тема для написания дипломной работы выбира</w:t>
      </w:r>
      <w:r w:rsidR="00FC260C" w:rsidRPr="0076560A">
        <w:rPr>
          <w:sz w:val="28"/>
          <w:szCs w:val="28"/>
        </w:rPr>
        <w:t>е</w:t>
      </w:r>
      <w:r w:rsidRPr="0076560A">
        <w:rPr>
          <w:sz w:val="28"/>
          <w:szCs w:val="28"/>
        </w:rPr>
        <w:t>тся из списка тем предл</w:t>
      </w:r>
      <w:r w:rsidRPr="0076560A">
        <w:rPr>
          <w:sz w:val="28"/>
          <w:szCs w:val="28"/>
        </w:rPr>
        <w:t>а</w:t>
      </w:r>
      <w:r w:rsidRPr="0076560A">
        <w:rPr>
          <w:sz w:val="28"/>
          <w:szCs w:val="28"/>
        </w:rPr>
        <w:t xml:space="preserve">гаемых </w:t>
      </w:r>
      <w:r w:rsidR="00FC260C" w:rsidRPr="0076560A">
        <w:rPr>
          <w:sz w:val="28"/>
          <w:szCs w:val="28"/>
        </w:rPr>
        <w:t>ведущими преподавателями изучаемых профессиональных модулей и дисциплин</w:t>
      </w:r>
      <w:r w:rsidRPr="0076560A">
        <w:rPr>
          <w:sz w:val="28"/>
          <w:szCs w:val="28"/>
        </w:rPr>
        <w:t xml:space="preserve">, определяться студентом самостоятельно или в </w:t>
      </w:r>
      <w:r w:rsidR="00742670" w:rsidRPr="0076560A">
        <w:rPr>
          <w:sz w:val="28"/>
          <w:szCs w:val="28"/>
        </w:rPr>
        <w:t>ходе</w:t>
      </w:r>
      <w:r w:rsidRPr="0076560A">
        <w:rPr>
          <w:sz w:val="28"/>
          <w:szCs w:val="28"/>
        </w:rPr>
        <w:t xml:space="preserve"> консультаций с руководителем. </w:t>
      </w:r>
    </w:p>
    <w:p w:rsidR="00BE2927" w:rsidRPr="0076560A" w:rsidRDefault="00FC260C" w:rsidP="00B431DF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-1"/>
          <w:sz w:val="28"/>
          <w:szCs w:val="28"/>
        </w:rPr>
      </w:pPr>
      <w:r w:rsidRPr="0076560A">
        <w:rPr>
          <w:sz w:val="28"/>
          <w:szCs w:val="28"/>
        </w:rPr>
        <w:lastRenderedPageBreak/>
        <w:t xml:space="preserve">В процессе выбора темы допускается изменение формулировки темы, в зависимости от </w:t>
      </w:r>
      <w:r w:rsidRPr="0076560A">
        <w:rPr>
          <w:spacing w:val="-1"/>
          <w:sz w:val="28"/>
          <w:szCs w:val="28"/>
        </w:rPr>
        <w:t>доступности материалов.</w:t>
      </w:r>
      <w:r w:rsidR="0058701D" w:rsidRPr="0076560A">
        <w:rPr>
          <w:spacing w:val="-1"/>
          <w:sz w:val="28"/>
          <w:szCs w:val="28"/>
        </w:rPr>
        <w:t xml:space="preserve"> </w:t>
      </w:r>
      <w:r w:rsidR="00BE2927" w:rsidRPr="0076560A">
        <w:rPr>
          <w:spacing w:val="-1"/>
          <w:sz w:val="28"/>
          <w:szCs w:val="28"/>
        </w:rPr>
        <w:t>В процессе написания дипломной р</w:t>
      </w:r>
      <w:r w:rsidR="00BE2927" w:rsidRPr="0076560A">
        <w:rPr>
          <w:spacing w:val="-1"/>
          <w:sz w:val="28"/>
          <w:szCs w:val="28"/>
        </w:rPr>
        <w:t>а</w:t>
      </w:r>
      <w:r w:rsidR="00BE2927" w:rsidRPr="0076560A">
        <w:rPr>
          <w:spacing w:val="-1"/>
          <w:sz w:val="28"/>
          <w:szCs w:val="28"/>
        </w:rPr>
        <w:t xml:space="preserve">боты </w:t>
      </w:r>
      <w:r w:rsidR="00742670" w:rsidRPr="0076560A">
        <w:rPr>
          <w:spacing w:val="-1"/>
          <w:sz w:val="28"/>
          <w:szCs w:val="28"/>
        </w:rPr>
        <w:t xml:space="preserve">изменение формулировки темы </w:t>
      </w:r>
      <w:r w:rsidRPr="0076560A">
        <w:rPr>
          <w:spacing w:val="-1"/>
          <w:sz w:val="28"/>
          <w:szCs w:val="28"/>
        </w:rPr>
        <w:t xml:space="preserve">не </w:t>
      </w:r>
      <w:r w:rsidR="00BE2927" w:rsidRPr="0076560A">
        <w:rPr>
          <w:spacing w:val="-1"/>
          <w:sz w:val="28"/>
          <w:szCs w:val="28"/>
        </w:rPr>
        <w:t>допускается</w:t>
      </w:r>
      <w:r w:rsidR="00742670" w:rsidRPr="0076560A">
        <w:rPr>
          <w:spacing w:val="-1"/>
          <w:sz w:val="28"/>
          <w:szCs w:val="28"/>
        </w:rPr>
        <w:t>.</w:t>
      </w:r>
      <w:r w:rsidR="00BE2927" w:rsidRPr="0076560A">
        <w:rPr>
          <w:spacing w:val="-1"/>
          <w:sz w:val="28"/>
          <w:szCs w:val="28"/>
        </w:rPr>
        <w:t xml:space="preserve"> </w:t>
      </w:r>
    </w:p>
    <w:p w:rsidR="0058701D" w:rsidRPr="0076560A" w:rsidRDefault="0058701D" w:rsidP="00B431D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60A">
        <w:rPr>
          <w:spacing w:val="-1"/>
          <w:sz w:val="28"/>
          <w:szCs w:val="28"/>
        </w:rPr>
        <w:t>Выбор темы закрепляется</w:t>
      </w:r>
      <w:r w:rsidRPr="0076560A">
        <w:rPr>
          <w:sz w:val="28"/>
          <w:szCs w:val="28"/>
        </w:rPr>
        <w:t xml:space="preserve"> написанием заявления и соответствующим приказом по колледжу.</w:t>
      </w:r>
    </w:p>
    <w:p w:rsidR="0049711C" w:rsidRPr="0076560A" w:rsidRDefault="0049711C" w:rsidP="00437992">
      <w:pPr>
        <w:pStyle w:val="3"/>
        <w:spacing w:before="0" w:beforeAutospacing="0" w:after="0" w:afterAutospacing="0"/>
        <w:ind w:firstLine="709"/>
        <w:jc w:val="both"/>
        <w:rPr>
          <w:rStyle w:val="a3"/>
          <w:bCs/>
          <w:sz w:val="22"/>
          <w:szCs w:val="28"/>
        </w:rPr>
      </w:pPr>
      <w:bookmarkStart w:id="10" w:name="_Подготовительная_работа"/>
      <w:bookmarkEnd w:id="10"/>
    </w:p>
    <w:p w:rsidR="00BE2927" w:rsidRPr="0076560A" w:rsidRDefault="0058701D" w:rsidP="00703B95">
      <w:pPr>
        <w:pStyle w:val="3"/>
        <w:spacing w:before="0" w:beforeAutospacing="0" w:after="0" w:afterAutospacing="0" w:line="360" w:lineRule="auto"/>
        <w:rPr>
          <w:rStyle w:val="a3"/>
        </w:rPr>
      </w:pPr>
      <w:bookmarkStart w:id="11" w:name="_Toc473645313"/>
      <w:bookmarkStart w:id="12" w:name="_Toc473818772"/>
      <w:r w:rsidRPr="0076560A">
        <w:rPr>
          <w:rStyle w:val="a3"/>
          <w:b/>
          <w:bCs/>
          <w:sz w:val="28"/>
        </w:rPr>
        <w:t>Подготовительная работа</w:t>
      </w:r>
      <w:bookmarkEnd w:id="11"/>
      <w:bookmarkEnd w:id="12"/>
    </w:p>
    <w:p w:rsidR="001A76F3" w:rsidRPr="0076560A" w:rsidRDefault="00BE2927" w:rsidP="00B431D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60A">
        <w:rPr>
          <w:sz w:val="28"/>
          <w:szCs w:val="28"/>
        </w:rPr>
        <w:t xml:space="preserve">На этом этапе студент обсуждает выбранную тему и особенности работы над ней с </w:t>
      </w:r>
      <w:r w:rsidR="00742670" w:rsidRPr="0076560A">
        <w:rPr>
          <w:sz w:val="28"/>
          <w:szCs w:val="28"/>
        </w:rPr>
        <w:t xml:space="preserve">назначенным </w:t>
      </w:r>
      <w:r w:rsidRPr="0076560A">
        <w:rPr>
          <w:spacing w:val="-1"/>
          <w:sz w:val="28"/>
          <w:szCs w:val="28"/>
        </w:rPr>
        <w:t>руководителем</w:t>
      </w:r>
      <w:r w:rsidRPr="0076560A">
        <w:rPr>
          <w:sz w:val="28"/>
          <w:szCs w:val="28"/>
        </w:rPr>
        <w:t xml:space="preserve">. </w:t>
      </w:r>
      <w:r w:rsidR="00091463" w:rsidRPr="0076560A">
        <w:rPr>
          <w:sz w:val="28"/>
          <w:szCs w:val="28"/>
        </w:rPr>
        <w:t>Выявляются объект и предмет исслед</w:t>
      </w:r>
      <w:r w:rsidR="00091463" w:rsidRPr="0076560A">
        <w:rPr>
          <w:sz w:val="28"/>
          <w:szCs w:val="28"/>
        </w:rPr>
        <w:t>о</w:t>
      </w:r>
      <w:r w:rsidR="00091463" w:rsidRPr="0076560A">
        <w:rPr>
          <w:sz w:val="28"/>
          <w:szCs w:val="28"/>
        </w:rPr>
        <w:t xml:space="preserve">вания дипломной работы, определяется цель и ставятся задачи </w:t>
      </w:r>
      <w:r w:rsidR="001A76F3" w:rsidRPr="0076560A">
        <w:rPr>
          <w:sz w:val="28"/>
          <w:szCs w:val="28"/>
        </w:rPr>
        <w:t xml:space="preserve">исследования. </w:t>
      </w:r>
    </w:p>
    <w:p w:rsidR="00BE2927" w:rsidRPr="0076560A" w:rsidRDefault="001A76F3" w:rsidP="00B431DF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-1"/>
          <w:sz w:val="28"/>
          <w:szCs w:val="28"/>
        </w:rPr>
      </w:pPr>
      <w:r w:rsidRPr="0076560A">
        <w:rPr>
          <w:sz w:val="28"/>
          <w:szCs w:val="28"/>
        </w:rPr>
        <w:t>В соответствии с объектом, предметом, целью и задачами исследования с</w:t>
      </w:r>
      <w:r w:rsidR="00BE2927" w:rsidRPr="0076560A">
        <w:rPr>
          <w:sz w:val="28"/>
          <w:szCs w:val="28"/>
        </w:rPr>
        <w:t xml:space="preserve">оставляется </w:t>
      </w:r>
      <w:r w:rsidR="00BE2927" w:rsidRPr="0076560A">
        <w:rPr>
          <w:spacing w:val="-1"/>
          <w:sz w:val="28"/>
          <w:szCs w:val="28"/>
        </w:rPr>
        <w:t>предварительный</w:t>
      </w:r>
      <w:r w:rsidR="00BE2927" w:rsidRPr="0076560A">
        <w:rPr>
          <w:sz w:val="28"/>
          <w:szCs w:val="28"/>
        </w:rPr>
        <w:t xml:space="preserve"> план</w:t>
      </w:r>
      <w:r w:rsidR="00742670" w:rsidRPr="0076560A">
        <w:rPr>
          <w:sz w:val="28"/>
          <w:szCs w:val="28"/>
        </w:rPr>
        <w:t xml:space="preserve"> (</w:t>
      </w:r>
      <w:r w:rsidR="0058701D" w:rsidRPr="0076560A">
        <w:rPr>
          <w:sz w:val="28"/>
          <w:szCs w:val="28"/>
        </w:rPr>
        <w:t xml:space="preserve">или </w:t>
      </w:r>
      <w:r w:rsidR="00742670" w:rsidRPr="0076560A">
        <w:rPr>
          <w:sz w:val="28"/>
          <w:szCs w:val="28"/>
        </w:rPr>
        <w:t>содержание)</w:t>
      </w:r>
      <w:r w:rsidR="00BE2927" w:rsidRPr="0076560A">
        <w:rPr>
          <w:sz w:val="28"/>
          <w:szCs w:val="28"/>
        </w:rPr>
        <w:t xml:space="preserve"> дипломной работы, о</w:t>
      </w:r>
      <w:r w:rsidR="00BE2927" w:rsidRPr="0076560A">
        <w:rPr>
          <w:sz w:val="28"/>
          <w:szCs w:val="28"/>
        </w:rPr>
        <w:t>т</w:t>
      </w:r>
      <w:r w:rsidR="00BE2927" w:rsidRPr="0076560A">
        <w:rPr>
          <w:sz w:val="28"/>
          <w:szCs w:val="28"/>
        </w:rPr>
        <w:t xml:space="preserve">ражающий аспекты, </w:t>
      </w:r>
      <w:r w:rsidR="00BE2927" w:rsidRPr="0076560A">
        <w:rPr>
          <w:spacing w:val="-1"/>
          <w:sz w:val="28"/>
          <w:szCs w:val="28"/>
        </w:rPr>
        <w:t xml:space="preserve">подлежащие рассмотрению для раскрытия темы. </w:t>
      </w:r>
    </w:p>
    <w:p w:rsidR="00BE2927" w:rsidRPr="0076560A" w:rsidRDefault="00BE2927" w:rsidP="00B431DF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-1"/>
          <w:sz w:val="28"/>
          <w:szCs w:val="28"/>
        </w:rPr>
      </w:pPr>
      <w:r w:rsidRPr="0076560A">
        <w:rPr>
          <w:spacing w:val="-1"/>
          <w:sz w:val="28"/>
          <w:szCs w:val="28"/>
        </w:rPr>
        <w:t>План представляет собой краткое изложение последовательности ра</w:t>
      </w:r>
      <w:r w:rsidRPr="0076560A">
        <w:rPr>
          <w:spacing w:val="-1"/>
          <w:sz w:val="28"/>
          <w:szCs w:val="28"/>
        </w:rPr>
        <w:t>с</w:t>
      </w:r>
      <w:r w:rsidRPr="0076560A">
        <w:rPr>
          <w:spacing w:val="-1"/>
          <w:sz w:val="28"/>
          <w:szCs w:val="28"/>
        </w:rPr>
        <w:t>смотрения материала в работе. В завершенной работе план позволяет легко найти нужный раздел.</w:t>
      </w:r>
    </w:p>
    <w:p w:rsidR="00670CE5" w:rsidRPr="0076560A" w:rsidRDefault="0058701D" w:rsidP="00B431DF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-1"/>
          <w:sz w:val="28"/>
          <w:szCs w:val="28"/>
        </w:rPr>
      </w:pPr>
      <w:r w:rsidRPr="0076560A">
        <w:rPr>
          <w:spacing w:val="-1"/>
          <w:sz w:val="28"/>
          <w:szCs w:val="28"/>
        </w:rPr>
        <w:t xml:space="preserve">Вместо плана может быть составлено </w:t>
      </w:r>
      <w:r w:rsidR="007705B4" w:rsidRPr="0076560A">
        <w:rPr>
          <w:spacing w:val="-1"/>
          <w:sz w:val="28"/>
          <w:szCs w:val="28"/>
        </w:rPr>
        <w:t>оглавление</w:t>
      </w:r>
      <w:r w:rsidRPr="0076560A">
        <w:rPr>
          <w:spacing w:val="-1"/>
          <w:sz w:val="28"/>
          <w:szCs w:val="28"/>
        </w:rPr>
        <w:t xml:space="preserve"> дипломной работы</w:t>
      </w:r>
      <w:r w:rsidR="00670CE5" w:rsidRPr="0076560A">
        <w:rPr>
          <w:spacing w:val="-1"/>
          <w:sz w:val="28"/>
          <w:szCs w:val="28"/>
        </w:rPr>
        <w:t>, в к</w:t>
      </w:r>
      <w:r w:rsidR="00670CE5" w:rsidRPr="0076560A">
        <w:rPr>
          <w:spacing w:val="-1"/>
          <w:sz w:val="28"/>
          <w:szCs w:val="28"/>
        </w:rPr>
        <w:t>о</w:t>
      </w:r>
      <w:r w:rsidR="00670CE5" w:rsidRPr="0076560A">
        <w:rPr>
          <w:spacing w:val="-1"/>
          <w:sz w:val="28"/>
          <w:szCs w:val="28"/>
        </w:rPr>
        <w:t>тором отображаются с</w:t>
      </w:r>
      <w:r w:rsidR="00670CE5" w:rsidRPr="0076560A">
        <w:rPr>
          <w:rFonts w:hint="eastAsia"/>
          <w:spacing w:val="-1"/>
          <w:sz w:val="28"/>
          <w:szCs w:val="28"/>
        </w:rPr>
        <w:t>труктурные части работы (главы, параграфы</w:t>
      </w:r>
      <w:r w:rsidR="00091463" w:rsidRPr="0076560A">
        <w:rPr>
          <w:rFonts w:hint="eastAsia"/>
          <w:spacing w:val="-1"/>
          <w:sz w:val="28"/>
          <w:szCs w:val="28"/>
        </w:rPr>
        <w:t>, пункты и подпункты</w:t>
      </w:r>
      <w:r w:rsidR="00670CE5" w:rsidRPr="0076560A">
        <w:rPr>
          <w:rFonts w:hint="eastAsia"/>
          <w:spacing w:val="-1"/>
          <w:sz w:val="28"/>
          <w:szCs w:val="28"/>
        </w:rPr>
        <w:t>)</w:t>
      </w:r>
      <w:r w:rsidR="00670CE5" w:rsidRPr="0076560A">
        <w:rPr>
          <w:spacing w:val="-1"/>
          <w:sz w:val="28"/>
          <w:szCs w:val="28"/>
        </w:rPr>
        <w:t>.</w:t>
      </w:r>
    </w:p>
    <w:p w:rsidR="00091463" w:rsidRPr="0076560A" w:rsidRDefault="00091463" w:rsidP="00B431DF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-1"/>
          <w:sz w:val="28"/>
          <w:szCs w:val="28"/>
        </w:rPr>
      </w:pPr>
      <w:r w:rsidRPr="0076560A">
        <w:rPr>
          <w:spacing w:val="-1"/>
          <w:sz w:val="28"/>
          <w:szCs w:val="28"/>
        </w:rPr>
        <w:t>В процессе работы с литературой структура дипломной работы может уточняться.</w:t>
      </w:r>
    </w:p>
    <w:p w:rsidR="007705B4" w:rsidRPr="0076560A" w:rsidRDefault="00BE2927" w:rsidP="00B431D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60A">
        <w:rPr>
          <w:spacing w:val="-1"/>
          <w:sz w:val="28"/>
          <w:szCs w:val="28"/>
        </w:rPr>
        <w:t xml:space="preserve">После составления примерного плана </w:t>
      </w:r>
      <w:r w:rsidR="00091463" w:rsidRPr="0076560A">
        <w:rPr>
          <w:spacing w:val="-1"/>
          <w:sz w:val="28"/>
          <w:szCs w:val="28"/>
        </w:rPr>
        <w:t xml:space="preserve">или </w:t>
      </w:r>
      <w:r w:rsidR="007705B4" w:rsidRPr="0076560A">
        <w:rPr>
          <w:spacing w:val="-1"/>
          <w:sz w:val="28"/>
          <w:szCs w:val="28"/>
        </w:rPr>
        <w:t>оглавления производится п</w:t>
      </w:r>
      <w:r w:rsidR="007705B4" w:rsidRPr="0076560A">
        <w:rPr>
          <w:rFonts w:hint="eastAsia"/>
          <w:spacing w:val="-1"/>
          <w:sz w:val="28"/>
          <w:szCs w:val="28"/>
        </w:rPr>
        <w:t>оиск, отбор и изучение литературы</w:t>
      </w:r>
      <w:r w:rsidR="007705B4" w:rsidRPr="0076560A">
        <w:rPr>
          <w:rFonts w:hint="eastAsia"/>
          <w:sz w:val="28"/>
          <w:szCs w:val="28"/>
        </w:rPr>
        <w:t xml:space="preserve"> по исследуемой теме</w:t>
      </w:r>
      <w:r w:rsidRPr="0076560A">
        <w:rPr>
          <w:sz w:val="28"/>
          <w:szCs w:val="28"/>
        </w:rPr>
        <w:t>, котор</w:t>
      </w:r>
      <w:r w:rsidR="007705B4" w:rsidRPr="0076560A">
        <w:rPr>
          <w:sz w:val="28"/>
          <w:szCs w:val="28"/>
        </w:rPr>
        <w:t>ая</w:t>
      </w:r>
      <w:r w:rsidRPr="0076560A">
        <w:rPr>
          <w:sz w:val="28"/>
          <w:szCs w:val="28"/>
        </w:rPr>
        <w:t xml:space="preserve"> буд</w:t>
      </w:r>
      <w:r w:rsidR="007705B4" w:rsidRPr="0076560A">
        <w:rPr>
          <w:sz w:val="28"/>
          <w:szCs w:val="28"/>
        </w:rPr>
        <w:t>ет</w:t>
      </w:r>
      <w:r w:rsidRPr="0076560A">
        <w:rPr>
          <w:sz w:val="28"/>
          <w:szCs w:val="28"/>
        </w:rPr>
        <w:t xml:space="preserve"> использ</w:t>
      </w:r>
      <w:r w:rsidRPr="0076560A">
        <w:rPr>
          <w:sz w:val="28"/>
          <w:szCs w:val="28"/>
        </w:rPr>
        <w:t>о</w:t>
      </w:r>
      <w:r w:rsidRPr="0076560A">
        <w:rPr>
          <w:sz w:val="28"/>
          <w:szCs w:val="28"/>
        </w:rPr>
        <w:t xml:space="preserve">ваться при написании дипломной работы. </w:t>
      </w:r>
      <w:r w:rsidR="007705B4" w:rsidRPr="0076560A">
        <w:rPr>
          <w:sz w:val="28"/>
          <w:szCs w:val="28"/>
        </w:rPr>
        <w:t>Л</w:t>
      </w:r>
      <w:r w:rsidR="007705B4" w:rsidRPr="0076560A">
        <w:rPr>
          <w:rFonts w:hint="eastAsia"/>
          <w:sz w:val="28"/>
          <w:szCs w:val="28"/>
        </w:rPr>
        <w:t xml:space="preserve">итературу для дипломной работы можно найти в общественных библиотеках и в библиотеках учебных заведений, в электронных библиотеках интернета, практически 90 % литературы можно найти в справочно-правовых системах, таких как </w:t>
      </w:r>
      <w:r w:rsidR="00EA66FB" w:rsidRPr="0076560A">
        <w:rPr>
          <w:rFonts w:hint="eastAsia"/>
          <w:sz w:val="28"/>
          <w:szCs w:val="28"/>
        </w:rPr>
        <w:t>КОНСУЛЬТАНТ +</w:t>
      </w:r>
      <w:r w:rsidR="00EA66FB" w:rsidRPr="0076560A">
        <w:rPr>
          <w:sz w:val="28"/>
          <w:szCs w:val="28"/>
        </w:rPr>
        <w:t xml:space="preserve"> и </w:t>
      </w:r>
      <w:r w:rsidR="007705B4" w:rsidRPr="0076560A">
        <w:rPr>
          <w:rFonts w:hint="eastAsia"/>
          <w:sz w:val="28"/>
          <w:szCs w:val="28"/>
        </w:rPr>
        <w:t>Г</w:t>
      </w:r>
      <w:r w:rsidR="007705B4" w:rsidRPr="0076560A">
        <w:rPr>
          <w:rFonts w:hint="eastAsia"/>
          <w:sz w:val="28"/>
          <w:szCs w:val="28"/>
        </w:rPr>
        <w:t>А</w:t>
      </w:r>
      <w:r w:rsidR="007705B4" w:rsidRPr="0076560A">
        <w:rPr>
          <w:rFonts w:hint="eastAsia"/>
          <w:sz w:val="28"/>
          <w:szCs w:val="28"/>
        </w:rPr>
        <w:t>РАНТ. Помимо самих нормативно-правовых актов, здесь представлен обши</w:t>
      </w:r>
      <w:r w:rsidR="007705B4" w:rsidRPr="0076560A">
        <w:rPr>
          <w:rFonts w:hint="eastAsia"/>
          <w:sz w:val="28"/>
          <w:szCs w:val="28"/>
        </w:rPr>
        <w:t>р</w:t>
      </w:r>
      <w:r w:rsidR="007705B4" w:rsidRPr="0076560A">
        <w:rPr>
          <w:rFonts w:hint="eastAsia"/>
          <w:sz w:val="28"/>
          <w:szCs w:val="28"/>
        </w:rPr>
        <w:t>ный перечень книг, комментариев, статей периодики (газет и журналов).</w:t>
      </w:r>
    </w:p>
    <w:p w:rsidR="00BE2927" w:rsidRPr="0076560A" w:rsidRDefault="00BE2927" w:rsidP="00B431DF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-1"/>
          <w:sz w:val="28"/>
          <w:szCs w:val="28"/>
        </w:rPr>
      </w:pPr>
      <w:r w:rsidRPr="0076560A">
        <w:rPr>
          <w:sz w:val="28"/>
          <w:szCs w:val="28"/>
        </w:rPr>
        <w:lastRenderedPageBreak/>
        <w:t>В выбранных источниках изучают и конспектируют разделы ценные для раскрытия темы.</w:t>
      </w:r>
      <w:r w:rsidR="00272111" w:rsidRPr="0076560A">
        <w:rPr>
          <w:sz w:val="28"/>
          <w:szCs w:val="28"/>
        </w:rPr>
        <w:t xml:space="preserve"> </w:t>
      </w:r>
      <w:r w:rsidRPr="0076560A">
        <w:rPr>
          <w:sz w:val="28"/>
          <w:szCs w:val="28"/>
        </w:rPr>
        <w:t xml:space="preserve">В процессе </w:t>
      </w:r>
      <w:r w:rsidRPr="0076560A">
        <w:rPr>
          <w:spacing w:val="-1"/>
          <w:sz w:val="28"/>
          <w:szCs w:val="28"/>
        </w:rPr>
        <w:t>конспектирования</w:t>
      </w:r>
      <w:r w:rsidRPr="0076560A">
        <w:rPr>
          <w:sz w:val="28"/>
          <w:szCs w:val="28"/>
        </w:rPr>
        <w:t xml:space="preserve"> важно записывать библиогр</w:t>
      </w:r>
      <w:r w:rsidRPr="0076560A">
        <w:rPr>
          <w:sz w:val="28"/>
          <w:szCs w:val="28"/>
        </w:rPr>
        <w:t>а</w:t>
      </w:r>
      <w:r w:rsidRPr="0076560A">
        <w:rPr>
          <w:sz w:val="28"/>
          <w:szCs w:val="28"/>
        </w:rPr>
        <w:t>фические сведения источника и номера страниц, с которых были заимствованы мысли для последующего</w:t>
      </w:r>
      <w:r w:rsidR="0058701D" w:rsidRPr="0076560A">
        <w:rPr>
          <w:sz w:val="28"/>
          <w:szCs w:val="28"/>
        </w:rPr>
        <w:t xml:space="preserve"> </w:t>
      </w:r>
      <w:r w:rsidRPr="0076560A">
        <w:rPr>
          <w:spacing w:val="-1"/>
          <w:sz w:val="28"/>
          <w:szCs w:val="28"/>
        </w:rPr>
        <w:t>оформления ссылок на источники</w:t>
      </w:r>
      <w:r w:rsidR="00272111" w:rsidRPr="0076560A">
        <w:rPr>
          <w:spacing w:val="-1"/>
          <w:sz w:val="28"/>
          <w:szCs w:val="28"/>
        </w:rPr>
        <w:t xml:space="preserve"> </w:t>
      </w:r>
      <w:r w:rsidRPr="0076560A">
        <w:rPr>
          <w:spacing w:val="-1"/>
          <w:sz w:val="28"/>
          <w:szCs w:val="28"/>
        </w:rPr>
        <w:t>в дипломной раб</w:t>
      </w:r>
      <w:r w:rsidRPr="0076560A">
        <w:rPr>
          <w:spacing w:val="-1"/>
          <w:sz w:val="28"/>
          <w:szCs w:val="28"/>
        </w:rPr>
        <w:t>о</w:t>
      </w:r>
      <w:r w:rsidRPr="0076560A">
        <w:rPr>
          <w:spacing w:val="-1"/>
          <w:sz w:val="28"/>
          <w:szCs w:val="28"/>
        </w:rPr>
        <w:t>те.</w:t>
      </w:r>
    </w:p>
    <w:p w:rsidR="00BE2927" w:rsidRPr="0076560A" w:rsidRDefault="00BE2927" w:rsidP="00B431D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60A">
        <w:rPr>
          <w:spacing w:val="-1"/>
          <w:sz w:val="28"/>
          <w:szCs w:val="28"/>
        </w:rPr>
        <w:t>После анализа теоретического и фактического материала по теме работы переходят к экспериментальным</w:t>
      </w:r>
      <w:r w:rsidRPr="0076560A">
        <w:rPr>
          <w:sz w:val="28"/>
          <w:szCs w:val="28"/>
        </w:rPr>
        <w:t xml:space="preserve"> исследованиям и расчетам, если таковые предусмотрены.</w:t>
      </w:r>
    </w:p>
    <w:p w:rsidR="0049711C" w:rsidRPr="0076560A" w:rsidRDefault="0049711C" w:rsidP="00437992">
      <w:pPr>
        <w:pStyle w:val="3"/>
        <w:spacing w:before="0" w:beforeAutospacing="0" w:after="0" w:afterAutospacing="0"/>
        <w:ind w:firstLine="709"/>
        <w:jc w:val="both"/>
        <w:rPr>
          <w:rStyle w:val="a3"/>
          <w:bCs/>
          <w:sz w:val="22"/>
          <w:szCs w:val="28"/>
        </w:rPr>
      </w:pPr>
      <w:bookmarkStart w:id="13" w:name="_Написание_дипломной_работы"/>
      <w:bookmarkEnd w:id="13"/>
    </w:p>
    <w:p w:rsidR="00BE2927" w:rsidRPr="0076560A" w:rsidRDefault="00BE2927" w:rsidP="00703B95">
      <w:pPr>
        <w:pStyle w:val="3"/>
        <w:spacing w:before="0" w:beforeAutospacing="0" w:after="0" w:afterAutospacing="0" w:line="360" w:lineRule="auto"/>
        <w:rPr>
          <w:rStyle w:val="a3"/>
        </w:rPr>
      </w:pPr>
      <w:bookmarkStart w:id="14" w:name="_Toc473645314"/>
      <w:bookmarkStart w:id="15" w:name="_Toc473818773"/>
      <w:r w:rsidRPr="0076560A">
        <w:rPr>
          <w:rStyle w:val="a3"/>
          <w:b/>
          <w:bCs/>
          <w:sz w:val="28"/>
        </w:rPr>
        <w:t>Написание дипломной работы</w:t>
      </w:r>
      <w:bookmarkEnd w:id="14"/>
      <w:bookmarkEnd w:id="15"/>
    </w:p>
    <w:p w:rsidR="00BE2927" w:rsidRPr="0076560A" w:rsidRDefault="00BE2927" w:rsidP="00B431DF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-1"/>
          <w:sz w:val="28"/>
          <w:szCs w:val="28"/>
        </w:rPr>
      </w:pPr>
      <w:r w:rsidRPr="0076560A">
        <w:rPr>
          <w:sz w:val="28"/>
          <w:szCs w:val="28"/>
        </w:rPr>
        <w:t>С учетом подготовленных конспектов и проведенных исследований уто</w:t>
      </w:r>
      <w:r w:rsidRPr="0076560A">
        <w:rPr>
          <w:sz w:val="28"/>
          <w:szCs w:val="28"/>
        </w:rPr>
        <w:t>ч</w:t>
      </w:r>
      <w:r w:rsidRPr="0076560A">
        <w:rPr>
          <w:sz w:val="28"/>
          <w:szCs w:val="28"/>
        </w:rPr>
        <w:t xml:space="preserve">няется план дипломной работы. </w:t>
      </w:r>
      <w:r w:rsidRPr="0076560A">
        <w:rPr>
          <w:spacing w:val="-1"/>
          <w:sz w:val="28"/>
          <w:szCs w:val="28"/>
        </w:rPr>
        <w:t>Затем все материалы оформляют и располагают в соответствии с окончательной структурой. После завершения работы над гл</w:t>
      </w:r>
      <w:r w:rsidRPr="0076560A">
        <w:rPr>
          <w:spacing w:val="-1"/>
          <w:sz w:val="28"/>
          <w:szCs w:val="28"/>
        </w:rPr>
        <w:t>а</w:t>
      </w:r>
      <w:r w:rsidRPr="0076560A">
        <w:rPr>
          <w:spacing w:val="-1"/>
          <w:sz w:val="28"/>
          <w:szCs w:val="28"/>
        </w:rPr>
        <w:t xml:space="preserve">вами, формулируется </w:t>
      </w:r>
      <w:r w:rsidR="004B3B08" w:rsidRPr="0076560A">
        <w:rPr>
          <w:spacing w:val="-1"/>
          <w:sz w:val="28"/>
          <w:szCs w:val="28"/>
        </w:rPr>
        <w:t xml:space="preserve">введение и </w:t>
      </w:r>
      <w:r w:rsidRPr="0076560A">
        <w:rPr>
          <w:spacing w:val="-1"/>
          <w:sz w:val="28"/>
          <w:szCs w:val="28"/>
        </w:rPr>
        <w:t>заключение</w:t>
      </w:r>
      <w:r w:rsidR="004B3B08" w:rsidRPr="0076560A">
        <w:rPr>
          <w:spacing w:val="-1"/>
          <w:sz w:val="28"/>
          <w:szCs w:val="28"/>
        </w:rPr>
        <w:t>, составляется список литературы</w:t>
      </w:r>
      <w:r w:rsidRPr="0076560A">
        <w:rPr>
          <w:spacing w:val="-1"/>
          <w:sz w:val="28"/>
          <w:szCs w:val="28"/>
        </w:rPr>
        <w:t>. Все элементы работы должны быть логически связаны между собой.</w:t>
      </w:r>
    </w:p>
    <w:p w:rsidR="00BE2927" w:rsidRPr="0076560A" w:rsidRDefault="00BE2927" w:rsidP="00B431D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60A">
        <w:rPr>
          <w:spacing w:val="-1"/>
          <w:sz w:val="28"/>
          <w:szCs w:val="28"/>
        </w:rPr>
        <w:t>В процессе написания дипломной работы производят согласование ее чернового варианта с руководителем</w:t>
      </w:r>
      <w:r w:rsidRPr="0076560A">
        <w:rPr>
          <w:sz w:val="28"/>
          <w:szCs w:val="28"/>
        </w:rPr>
        <w:t>. На основании его поправок вносят</w:t>
      </w:r>
      <w:r w:rsidR="00091463" w:rsidRPr="0076560A">
        <w:rPr>
          <w:sz w:val="28"/>
          <w:szCs w:val="28"/>
        </w:rPr>
        <w:t>ся</w:t>
      </w:r>
      <w:r w:rsidRPr="0076560A">
        <w:rPr>
          <w:sz w:val="28"/>
          <w:szCs w:val="28"/>
        </w:rPr>
        <w:t xml:space="preserve"> и</w:t>
      </w:r>
      <w:r w:rsidRPr="0076560A">
        <w:rPr>
          <w:sz w:val="28"/>
          <w:szCs w:val="28"/>
        </w:rPr>
        <w:t>з</w:t>
      </w:r>
      <w:r w:rsidRPr="0076560A">
        <w:rPr>
          <w:sz w:val="28"/>
          <w:szCs w:val="28"/>
        </w:rPr>
        <w:t>менения.</w:t>
      </w:r>
    </w:p>
    <w:p w:rsidR="0049711C" w:rsidRPr="0076560A" w:rsidRDefault="0049711C" w:rsidP="00437992">
      <w:pPr>
        <w:pStyle w:val="3"/>
        <w:spacing w:before="0" w:beforeAutospacing="0" w:after="0" w:afterAutospacing="0"/>
        <w:ind w:firstLine="709"/>
        <w:jc w:val="both"/>
        <w:rPr>
          <w:rStyle w:val="a3"/>
          <w:bCs/>
          <w:sz w:val="22"/>
          <w:szCs w:val="28"/>
        </w:rPr>
      </w:pPr>
    </w:p>
    <w:p w:rsidR="004B3B08" w:rsidRPr="0076560A" w:rsidRDefault="00241466" w:rsidP="00F83536">
      <w:pPr>
        <w:pStyle w:val="2"/>
        <w:spacing w:before="0" w:beforeAutospacing="0" w:after="0" w:afterAutospacing="0" w:line="360" w:lineRule="auto"/>
        <w:jc w:val="center"/>
        <w:rPr>
          <w:rStyle w:val="a3"/>
          <w:b/>
          <w:bCs/>
          <w:sz w:val="32"/>
        </w:rPr>
      </w:pPr>
      <w:bookmarkStart w:id="16" w:name="_Toc473645315"/>
      <w:bookmarkStart w:id="17" w:name="_Toc473818774"/>
      <w:r w:rsidRPr="0076560A">
        <w:rPr>
          <w:rStyle w:val="a3"/>
          <w:b/>
          <w:bCs/>
          <w:sz w:val="32"/>
        </w:rPr>
        <w:t>Структура дипломной работы</w:t>
      </w:r>
      <w:r w:rsidR="004B3B08" w:rsidRPr="0076560A">
        <w:rPr>
          <w:rStyle w:val="a3"/>
          <w:rFonts w:hint="eastAsia"/>
          <w:b/>
          <w:bCs/>
          <w:sz w:val="32"/>
        </w:rPr>
        <w:t>:</w:t>
      </w:r>
      <w:bookmarkEnd w:id="16"/>
      <w:bookmarkEnd w:id="17"/>
    </w:p>
    <w:p w:rsidR="004B3B08" w:rsidRPr="0076560A" w:rsidRDefault="00C32E16" w:rsidP="003B14D4">
      <w:pPr>
        <w:numPr>
          <w:ilvl w:val="0"/>
          <w:numId w:val="14"/>
        </w:numPr>
        <w:shd w:val="clear" w:color="auto" w:fill="FFFFFF"/>
        <w:tabs>
          <w:tab w:val="clear" w:pos="720"/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hyperlink w:anchor="_Титульный_лист" w:tgtFrame="_blank" w:tooltip="оформление титульного листа 2012" w:history="1">
        <w:r w:rsidR="004B3B08" w:rsidRPr="0076560A">
          <w:rPr>
            <w:rStyle w:val="a5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титульный лист</w:t>
        </w:r>
      </w:hyperlink>
      <w:r w:rsidR="004B3B08" w:rsidRPr="0076560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4B3B08" w:rsidRPr="0076560A" w:rsidRDefault="00C32E16" w:rsidP="003B14D4">
      <w:pPr>
        <w:numPr>
          <w:ilvl w:val="0"/>
          <w:numId w:val="14"/>
        </w:numPr>
        <w:shd w:val="clear" w:color="auto" w:fill="FFFFFF"/>
        <w:tabs>
          <w:tab w:val="clear" w:pos="720"/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hyperlink w:anchor="_Оглавление" w:history="1">
        <w:r w:rsidR="00DD7CF9" w:rsidRPr="0076560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оглавление</w:t>
        </w:r>
      </w:hyperlink>
      <w:hyperlink w:anchor="_Содержание_(Оглавление)" w:tgtFrame="_blank" w:tooltip="как составить содержание дипломной работы" w:history="1"/>
      <w:r w:rsidR="004B3B08" w:rsidRPr="0076560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4B3B08" w:rsidRPr="0076560A" w:rsidRDefault="00C32E16" w:rsidP="003B14D4">
      <w:pPr>
        <w:numPr>
          <w:ilvl w:val="0"/>
          <w:numId w:val="14"/>
        </w:numPr>
        <w:shd w:val="clear" w:color="auto" w:fill="FFFFFF"/>
        <w:tabs>
          <w:tab w:val="clear" w:pos="720"/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hyperlink r:id="rId9" w:tgtFrame="_blank" w:tooltip="Как писать введение к дипломной работе" w:history="1">
        <w:r w:rsidR="004B3B08" w:rsidRPr="0076560A">
          <w:rPr>
            <w:rStyle w:val="a5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введение</w:t>
        </w:r>
      </w:hyperlink>
      <w:r w:rsidR="004B3B08" w:rsidRPr="0076560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4B3B08" w:rsidRPr="0076560A" w:rsidRDefault="004B3B08" w:rsidP="003B14D4">
      <w:pPr>
        <w:numPr>
          <w:ilvl w:val="0"/>
          <w:numId w:val="14"/>
        </w:numPr>
        <w:shd w:val="clear" w:color="auto" w:fill="FFFFFF"/>
        <w:tabs>
          <w:tab w:val="clear" w:pos="720"/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6560A">
        <w:rPr>
          <w:rFonts w:ascii="Times New Roman" w:eastAsia="Arial Unicode MS" w:hAnsi="Times New Roman" w:cs="Times New Roman"/>
          <w:sz w:val="28"/>
          <w:szCs w:val="28"/>
        </w:rPr>
        <w:t>основн</w:t>
      </w:r>
      <w:r w:rsidR="00796755" w:rsidRPr="0076560A">
        <w:rPr>
          <w:rFonts w:ascii="Times New Roman" w:eastAsia="Arial Unicode MS" w:hAnsi="Times New Roman" w:cs="Times New Roman"/>
          <w:sz w:val="28"/>
          <w:szCs w:val="28"/>
        </w:rPr>
        <w:t>ая</w:t>
      </w:r>
      <w:r w:rsidRPr="0076560A">
        <w:rPr>
          <w:rFonts w:ascii="Times New Roman" w:eastAsia="Arial Unicode MS" w:hAnsi="Times New Roman" w:cs="Times New Roman"/>
          <w:sz w:val="28"/>
          <w:szCs w:val="28"/>
        </w:rPr>
        <w:t xml:space="preserve"> часть</w:t>
      </w:r>
      <w:r w:rsidR="00A36791" w:rsidRPr="0076560A">
        <w:rPr>
          <w:rFonts w:ascii="Times New Roman" w:hAnsi="Times New Roman" w:cs="Times New Roman"/>
          <w:sz w:val="28"/>
          <w:szCs w:val="28"/>
        </w:rPr>
        <w:t>:</w:t>
      </w:r>
    </w:p>
    <w:p w:rsidR="00A36791" w:rsidRPr="0076560A" w:rsidRDefault="00A36791" w:rsidP="003B14D4">
      <w:pPr>
        <w:numPr>
          <w:ilvl w:val="1"/>
          <w:numId w:val="14"/>
        </w:numPr>
        <w:shd w:val="clear" w:color="auto" w:fill="FFFFFF"/>
        <w:tabs>
          <w:tab w:val="clear" w:pos="1440"/>
          <w:tab w:val="num" w:pos="1701"/>
        </w:tabs>
        <w:spacing w:after="0" w:line="360" w:lineRule="auto"/>
        <w:ind w:hanging="22"/>
        <w:rPr>
          <w:rFonts w:ascii="Times New Roman" w:hAnsi="Times New Roman" w:cs="Times New Roman"/>
          <w:sz w:val="28"/>
          <w:szCs w:val="28"/>
        </w:rPr>
      </w:pPr>
      <w:r w:rsidRPr="0076560A">
        <w:rPr>
          <w:rFonts w:ascii="Times New Roman" w:eastAsia="Arial Unicode MS" w:hAnsi="Times New Roman" w:cs="Times New Roman"/>
          <w:sz w:val="28"/>
          <w:szCs w:val="28"/>
        </w:rPr>
        <w:t>теоретическ</w:t>
      </w:r>
      <w:r w:rsidR="00796755" w:rsidRPr="0076560A">
        <w:rPr>
          <w:rFonts w:ascii="Times New Roman" w:eastAsia="Arial Unicode MS" w:hAnsi="Times New Roman" w:cs="Times New Roman"/>
          <w:sz w:val="28"/>
          <w:szCs w:val="28"/>
        </w:rPr>
        <w:t>ая</w:t>
      </w:r>
      <w:r w:rsidRPr="0076560A">
        <w:rPr>
          <w:rFonts w:ascii="Times New Roman" w:eastAsia="Arial Unicode MS" w:hAnsi="Times New Roman" w:cs="Times New Roman"/>
          <w:sz w:val="28"/>
          <w:szCs w:val="28"/>
        </w:rPr>
        <w:t xml:space="preserve"> часть;</w:t>
      </w:r>
    </w:p>
    <w:p w:rsidR="00A36791" w:rsidRPr="0076560A" w:rsidRDefault="00796755" w:rsidP="003B14D4">
      <w:pPr>
        <w:numPr>
          <w:ilvl w:val="1"/>
          <w:numId w:val="14"/>
        </w:numPr>
        <w:shd w:val="clear" w:color="auto" w:fill="FFFFFF"/>
        <w:tabs>
          <w:tab w:val="clear" w:pos="1440"/>
          <w:tab w:val="num" w:pos="1701"/>
        </w:tabs>
        <w:spacing w:after="0" w:line="360" w:lineRule="auto"/>
        <w:ind w:hanging="22"/>
        <w:rPr>
          <w:rFonts w:ascii="Times New Roman" w:eastAsia="Arial Unicode MS" w:hAnsi="Times New Roman" w:cs="Times New Roman"/>
          <w:sz w:val="28"/>
          <w:szCs w:val="28"/>
        </w:rPr>
      </w:pPr>
      <w:r w:rsidRPr="0076560A">
        <w:rPr>
          <w:rFonts w:ascii="Times New Roman" w:eastAsia="Arial Unicode MS" w:hAnsi="Times New Roman" w:cs="Times New Roman"/>
          <w:sz w:val="28"/>
          <w:szCs w:val="28"/>
        </w:rPr>
        <w:t>аналитико-</w:t>
      </w:r>
      <w:hyperlink r:id="rId10" w:tgtFrame="_blank" w:tooltip="Теоретическая и практическая части" w:history="1">
        <w:r w:rsidR="00A36791" w:rsidRPr="0076560A">
          <w:rPr>
            <w:rFonts w:ascii="Times New Roman" w:eastAsia="Arial Unicode MS" w:hAnsi="Times New Roman" w:cs="Times New Roman"/>
            <w:sz w:val="28"/>
            <w:szCs w:val="28"/>
          </w:rPr>
          <w:t>практическ</w:t>
        </w:r>
        <w:r w:rsidRPr="0076560A">
          <w:rPr>
            <w:rFonts w:ascii="Times New Roman" w:eastAsia="Arial Unicode MS" w:hAnsi="Times New Roman" w:cs="Times New Roman"/>
            <w:sz w:val="28"/>
            <w:szCs w:val="28"/>
          </w:rPr>
          <w:t>ая</w:t>
        </w:r>
        <w:r w:rsidR="00A36791" w:rsidRPr="0076560A">
          <w:rPr>
            <w:rFonts w:ascii="Times New Roman" w:eastAsia="Arial Unicode MS" w:hAnsi="Times New Roman" w:cs="Times New Roman"/>
            <w:sz w:val="28"/>
            <w:szCs w:val="28"/>
          </w:rPr>
          <w:t xml:space="preserve"> часть</w:t>
        </w:r>
        <w:r w:rsidRPr="0076560A">
          <w:rPr>
            <w:rFonts w:ascii="Times New Roman" w:eastAsia="Arial Unicode MS" w:hAnsi="Times New Roman" w:cs="Times New Roman"/>
            <w:sz w:val="28"/>
            <w:szCs w:val="28"/>
          </w:rPr>
          <w:t>.</w:t>
        </w:r>
      </w:hyperlink>
    </w:p>
    <w:p w:rsidR="004B3B08" w:rsidRPr="0076560A" w:rsidRDefault="00C32E16" w:rsidP="003B14D4">
      <w:pPr>
        <w:numPr>
          <w:ilvl w:val="0"/>
          <w:numId w:val="14"/>
        </w:numPr>
        <w:shd w:val="clear" w:color="auto" w:fill="FFFFFF"/>
        <w:tabs>
          <w:tab w:val="clear" w:pos="720"/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hyperlink r:id="rId11" w:tgtFrame="_blank" w:tooltip="заключение дипломной работы" w:history="1">
        <w:r w:rsidR="004B3B08" w:rsidRPr="0076560A">
          <w:rPr>
            <w:rStyle w:val="a5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заключение</w:t>
        </w:r>
      </w:hyperlink>
      <w:r w:rsidR="004B3B08" w:rsidRPr="0076560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4B3B08" w:rsidRPr="0076560A" w:rsidRDefault="00C32E16" w:rsidP="003B14D4">
      <w:pPr>
        <w:numPr>
          <w:ilvl w:val="0"/>
          <w:numId w:val="14"/>
        </w:numPr>
        <w:shd w:val="clear" w:color="auto" w:fill="FFFFFF"/>
        <w:tabs>
          <w:tab w:val="clear" w:pos="720"/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hyperlink r:id="rId12" w:tgtFrame="_blank" w:tooltip="список литературы дипломной работы" w:history="1">
        <w:r w:rsidR="004B3B08" w:rsidRPr="0076560A">
          <w:rPr>
            <w:rStyle w:val="a5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 xml:space="preserve">список </w:t>
        </w:r>
        <w:r w:rsidR="00EA66FB" w:rsidRPr="0076560A">
          <w:rPr>
            <w:rStyle w:val="a5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 xml:space="preserve">использованных источников и </w:t>
        </w:r>
        <w:r w:rsidR="004B3B08" w:rsidRPr="0076560A">
          <w:rPr>
            <w:rStyle w:val="a5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литературы</w:t>
        </w:r>
      </w:hyperlink>
      <w:r w:rsidR="004B3B08" w:rsidRPr="0076560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4B3B08" w:rsidRPr="0076560A" w:rsidRDefault="00C32E16" w:rsidP="003B14D4">
      <w:pPr>
        <w:numPr>
          <w:ilvl w:val="0"/>
          <w:numId w:val="14"/>
        </w:numPr>
        <w:shd w:val="clear" w:color="auto" w:fill="FFFFFF"/>
        <w:tabs>
          <w:tab w:val="clear" w:pos="720"/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hyperlink r:id="rId13" w:tgtFrame="_blank" w:tooltip="приложения в дипломной работе" w:history="1">
        <w:r w:rsidR="004B3B08" w:rsidRPr="0076560A">
          <w:rPr>
            <w:rStyle w:val="a5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приложения</w:t>
        </w:r>
      </w:hyperlink>
      <w:r w:rsidR="004B3B08" w:rsidRPr="0076560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238CB" w:rsidRPr="0076560A" w:rsidRDefault="00C238CB" w:rsidP="00437992">
      <w:pPr>
        <w:pStyle w:val="3"/>
        <w:spacing w:before="0" w:beforeAutospacing="0" w:after="0" w:afterAutospacing="0"/>
        <w:ind w:firstLine="709"/>
        <w:jc w:val="both"/>
        <w:rPr>
          <w:rStyle w:val="a3"/>
          <w:b/>
          <w:bCs/>
          <w:sz w:val="28"/>
          <w:szCs w:val="28"/>
        </w:rPr>
      </w:pPr>
      <w:bookmarkStart w:id="18" w:name="_Титульный_лист"/>
      <w:bookmarkEnd w:id="18"/>
    </w:p>
    <w:p w:rsidR="00437992" w:rsidRPr="0076560A" w:rsidRDefault="00437992" w:rsidP="00437992">
      <w:pPr>
        <w:pStyle w:val="3"/>
        <w:spacing w:before="0" w:beforeAutospacing="0" w:after="0" w:afterAutospacing="0"/>
        <w:ind w:firstLine="709"/>
        <w:jc w:val="both"/>
        <w:rPr>
          <w:rStyle w:val="a3"/>
          <w:b/>
          <w:bCs/>
          <w:sz w:val="28"/>
          <w:szCs w:val="28"/>
        </w:rPr>
      </w:pPr>
    </w:p>
    <w:p w:rsidR="00241466" w:rsidRPr="0076560A" w:rsidRDefault="00241466" w:rsidP="00703B95">
      <w:pPr>
        <w:pStyle w:val="3"/>
        <w:spacing w:before="0" w:beforeAutospacing="0" w:after="0" w:afterAutospacing="0" w:line="360" w:lineRule="auto"/>
        <w:rPr>
          <w:rStyle w:val="a3"/>
          <w:b/>
          <w:bCs/>
          <w:sz w:val="28"/>
        </w:rPr>
      </w:pPr>
      <w:bookmarkStart w:id="19" w:name="_Toc473645316"/>
      <w:bookmarkStart w:id="20" w:name="_Toc473818775"/>
      <w:r w:rsidRPr="0076560A">
        <w:rPr>
          <w:rStyle w:val="a3"/>
          <w:b/>
          <w:bCs/>
          <w:sz w:val="28"/>
        </w:rPr>
        <w:lastRenderedPageBreak/>
        <w:t>Титульный лист</w:t>
      </w:r>
      <w:bookmarkEnd w:id="19"/>
      <w:bookmarkEnd w:id="20"/>
    </w:p>
    <w:p w:rsidR="0012297C" w:rsidRPr="0076560A" w:rsidRDefault="001408A3" w:rsidP="00B431DF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-1"/>
          <w:sz w:val="28"/>
          <w:szCs w:val="28"/>
        </w:rPr>
      </w:pPr>
      <w:r w:rsidRPr="0076560A">
        <w:rPr>
          <w:sz w:val="28"/>
          <w:szCs w:val="28"/>
        </w:rPr>
        <w:t>Т</w:t>
      </w:r>
      <w:r w:rsidRPr="0076560A">
        <w:rPr>
          <w:rFonts w:hint="eastAsia"/>
          <w:sz w:val="28"/>
          <w:szCs w:val="28"/>
        </w:rPr>
        <w:t xml:space="preserve">итульный лист </w:t>
      </w:r>
      <w:r w:rsidRPr="0076560A">
        <w:rPr>
          <w:spacing w:val="-1"/>
          <w:sz w:val="28"/>
          <w:szCs w:val="28"/>
        </w:rPr>
        <w:t>является необходимой составляющей курсовых и д</w:t>
      </w:r>
      <w:r w:rsidRPr="0076560A">
        <w:rPr>
          <w:spacing w:val="-1"/>
          <w:sz w:val="28"/>
          <w:szCs w:val="28"/>
        </w:rPr>
        <w:t>и</w:t>
      </w:r>
      <w:r w:rsidRPr="0076560A">
        <w:rPr>
          <w:spacing w:val="-1"/>
          <w:sz w:val="28"/>
          <w:szCs w:val="28"/>
        </w:rPr>
        <w:t>пломных работ.</w:t>
      </w:r>
      <w:r w:rsidR="00F40559" w:rsidRPr="0076560A">
        <w:rPr>
          <w:spacing w:val="-1"/>
          <w:sz w:val="28"/>
          <w:szCs w:val="28"/>
        </w:rPr>
        <w:t xml:space="preserve"> </w:t>
      </w:r>
      <w:r w:rsidR="0012297C" w:rsidRPr="0076560A">
        <w:rPr>
          <w:rFonts w:hint="eastAsia"/>
          <w:spacing w:val="-1"/>
          <w:sz w:val="28"/>
          <w:szCs w:val="28"/>
        </w:rPr>
        <w:t>Титульный лист дипломной работы</w:t>
      </w:r>
      <w:r w:rsidR="0012297C" w:rsidRPr="0076560A">
        <w:rPr>
          <w:spacing w:val="-1"/>
          <w:sz w:val="28"/>
          <w:szCs w:val="28"/>
        </w:rPr>
        <w:t xml:space="preserve"> </w:t>
      </w:r>
      <w:r w:rsidR="0012297C" w:rsidRPr="0076560A">
        <w:rPr>
          <w:rFonts w:hint="eastAsia"/>
          <w:spacing w:val="-1"/>
          <w:sz w:val="28"/>
          <w:szCs w:val="28"/>
        </w:rPr>
        <w:t>– это самый первый лист работы, форма которого утверждена методическим советом колледжа</w:t>
      </w:r>
      <w:r w:rsidR="0012297C" w:rsidRPr="0076560A">
        <w:rPr>
          <w:spacing w:val="-1"/>
          <w:sz w:val="28"/>
          <w:szCs w:val="28"/>
        </w:rPr>
        <w:t xml:space="preserve">. </w:t>
      </w:r>
    </w:p>
    <w:p w:rsidR="001408A3" w:rsidRPr="0076560A" w:rsidRDefault="001408A3" w:rsidP="00B431D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60A">
        <w:rPr>
          <w:spacing w:val="-1"/>
          <w:sz w:val="28"/>
          <w:szCs w:val="28"/>
        </w:rPr>
        <w:t>В целом оформление титульного листа определено его назначением – ук</w:t>
      </w:r>
      <w:r w:rsidRPr="0076560A">
        <w:rPr>
          <w:spacing w:val="-1"/>
          <w:sz w:val="28"/>
          <w:szCs w:val="28"/>
        </w:rPr>
        <w:t>а</w:t>
      </w:r>
      <w:r w:rsidRPr="0076560A">
        <w:rPr>
          <w:spacing w:val="-1"/>
          <w:sz w:val="28"/>
          <w:szCs w:val="28"/>
        </w:rPr>
        <w:t>зать на принадлежность, вид</w:t>
      </w:r>
      <w:r w:rsidRPr="0076560A">
        <w:rPr>
          <w:sz w:val="28"/>
          <w:szCs w:val="28"/>
        </w:rPr>
        <w:t>, тематику, автора, место и дату выполнения раб</w:t>
      </w:r>
      <w:r w:rsidRPr="0076560A">
        <w:rPr>
          <w:sz w:val="28"/>
          <w:szCs w:val="28"/>
        </w:rPr>
        <w:t>о</w:t>
      </w:r>
      <w:r w:rsidRPr="0076560A">
        <w:rPr>
          <w:sz w:val="28"/>
          <w:szCs w:val="28"/>
        </w:rPr>
        <w:t>ты.</w:t>
      </w:r>
      <w:r w:rsidR="0012297C" w:rsidRPr="0076560A">
        <w:rPr>
          <w:sz w:val="28"/>
          <w:szCs w:val="28"/>
        </w:rPr>
        <w:t xml:space="preserve"> </w:t>
      </w:r>
      <w:r w:rsidRPr="0076560A">
        <w:rPr>
          <w:bCs/>
          <w:sz w:val="28"/>
          <w:szCs w:val="28"/>
        </w:rPr>
        <w:t>Правила оформления титульного листа</w:t>
      </w:r>
      <w:r w:rsidRPr="0076560A">
        <w:rPr>
          <w:b/>
          <w:bCs/>
          <w:sz w:val="28"/>
          <w:szCs w:val="28"/>
        </w:rPr>
        <w:t xml:space="preserve"> </w:t>
      </w:r>
      <w:r w:rsidRPr="0076560A">
        <w:rPr>
          <w:sz w:val="28"/>
          <w:szCs w:val="28"/>
        </w:rPr>
        <w:t>предусматривают наличие следу</w:t>
      </w:r>
      <w:r w:rsidRPr="0076560A">
        <w:rPr>
          <w:sz w:val="28"/>
          <w:szCs w:val="28"/>
        </w:rPr>
        <w:t>ю</w:t>
      </w:r>
      <w:r w:rsidRPr="0076560A">
        <w:rPr>
          <w:sz w:val="28"/>
          <w:szCs w:val="28"/>
        </w:rPr>
        <w:t>щих реквизитов:</w:t>
      </w:r>
    </w:p>
    <w:p w:rsidR="001408A3" w:rsidRPr="0076560A" w:rsidRDefault="001408A3" w:rsidP="003B14D4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1134" w:hanging="357"/>
        <w:jc w:val="both"/>
        <w:rPr>
          <w:sz w:val="28"/>
          <w:szCs w:val="28"/>
        </w:rPr>
      </w:pPr>
      <w:r w:rsidRPr="0076560A">
        <w:rPr>
          <w:sz w:val="28"/>
          <w:szCs w:val="28"/>
        </w:rPr>
        <w:t>полное название учебного заведения;</w:t>
      </w:r>
    </w:p>
    <w:p w:rsidR="001408A3" w:rsidRPr="0076560A" w:rsidRDefault="001408A3" w:rsidP="003B14D4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1134" w:hanging="357"/>
        <w:jc w:val="both"/>
        <w:rPr>
          <w:sz w:val="28"/>
          <w:szCs w:val="28"/>
        </w:rPr>
      </w:pPr>
      <w:r w:rsidRPr="0076560A">
        <w:rPr>
          <w:sz w:val="28"/>
          <w:szCs w:val="28"/>
        </w:rPr>
        <w:t>наименование вида работы (курсовая, дипломная);</w:t>
      </w:r>
    </w:p>
    <w:p w:rsidR="00BE6550" w:rsidRPr="0076560A" w:rsidRDefault="00BE6550" w:rsidP="003B14D4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1134" w:hanging="357"/>
        <w:jc w:val="both"/>
        <w:rPr>
          <w:sz w:val="28"/>
          <w:szCs w:val="28"/>
        </w:rPr>
      </w:pPr>
      <w:r w:rsidRPr="0076560A">
        <w:rPr>
          <w:sz w:val="28"/>
          <w:szCs w:val="28"/>
        </w:rPr>
        <w:t>специальность</w:t>
      </w:r>
      <w:r w:rsidR="00F40559" w:rsidRPr="0076560A">
        <w:rPr>
          <w:sz w:val="28"/>
          <w:szCs w:val="28"/>
        </w:rPr>
        <w:t>;</w:t>
      </w:r>
    </w:p>
    <w:p w:rsidR="001408A3" w:rsidRPr="0076560A" w:rsidRDefault="001408A3" w:rsidP="003B14D4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1134" w:hanging="357"/>
        <w:jc w:val="both"/>
        <w:rPr>
          <w:sz w:val="28"/>
          <w:szCs w:val="28"/>
        </w:rPr>
      </w:pPr>
      <w:r w:rsidRPr="0076560A">
        <w:rPr>
          <w:sz w:val="28"/>
          <w:szCs w:val="28"/>
        </w:rPr>
        <w:t>тема работы;</w:t>
      </w:r>
    </w:p>
    <w:p w:rsidR="001408A3" w:rsidRPr="0076560A" w:rsidRDefault="001408A3" w:rsidP="003B14D4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1134" w:hanging="357"/>
        <w:jc w:val="both"/>
        <w:rPr>
          <w:sz w:val="28"/>
          <w:szCs w:val="28"/>
        </w:rPr>
      </w:pPr>
      <w:r w:rsidRPr="0076560A">
        <w:rPr>
          <w:sz w:val="28"/>
          <w:szCs w:val="28"/>
        </w:rPr>
        <w:t xml:space="preserve">Ф.И.О. </w:t>
      </w:r>
      <w:r w:rsidR="00BE6550" w:rsidRPr="0076560A">
        <w:rPr>
          <w:sz w:val="28"/>
          <w:szCs w:val="28"/>
        </w:rPr>
        <w:t xml:space="preserve">руководителя, </w:t>
      </w:r>
      <w:r w:rsidRPr="0076560A">
        <w:rPr>
          <w:sz w:val="28"/>
          <w:szCs w:val="28"/>
        </w:rPr>
        <w:t>студента,</w:t>
      </w:r>
      <w:r w:rsidR="00BE6550" w:rsidRPr="0076560A">
        <w:rPr>
          <w:sz w:val="28"/>
          <w:szCs w:val="28"/>
        </w:rPr>
        <w:t xml:space="preserve"> </w:t>
      </w:r>
      <w:proofErr w:type="spellStart"/>
      <w:r w:rsidR="00BE6550" w:rsidRPr="0076560A">
        <w:rPr>
          <w:sz w:val="28"/>
          <w:szCs w:val="28"/>
        </w:rPr>
        <w:t>нормоконтролера</w:t>
      </w:r>
      <w:proofErr w:type="spellEnd"/>
      <w:r w:rsidR="00BE6550" w:rsidRPr="0076560A">
        <w:rPr>
          <w:sz w:val="28"/>
          <w:szCs w:val="28"/>
        </w:rPr>
        <w:t>, рецензента;</w:t>
      </w:r>
    </w:p>
    <w:p w:rsidR="001408A3" w:rsidRPr="0076560A" w:rsidRDefault="001408A3" w:rsidP="003B14D4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1134" w:hanging="357"/>
        <w:jc w:val="both"/>
        <w:rPr>
          <w:sz w:val="28"/>
          <w:szCs w:val="28"/>
        </w:rPr>
      </w:pPr>
      <w:r w:rsidRPr="0076560A">
        <w:rPr>
          <w:sz w:val="28"/>
          <w:szCs w:val="28"/>
        </w:rPr>
        <w:t>город и год выполнения работы.</w:t>
      </w:r>
    </w:p>
    <w:p w:rsidR="00D30DA6" w:rsidRPr="0076560A" w:rsidRDefault="001408A3" w:rsidP="00D30DA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60A">
        <w:rPr>
          <w:b/>
          <w:bCs/>
          <w:sz w:val="28"/>
          <w:szCs w:val="28"/>
          <w:u w:val="single"/>
        </w:rPr>
        <w:t>Скачать</w:t>
      </w:r>
      <w:r w:rsidRPr="0076560A">
        <w:rPr>
          <w:bCs/>
          <w:sz w:val="28"/>
          <w:szCs w:val="28"/>
        </w:rPr>
        <w:t xml:space="preserve"> </w:t>
      </w:r>
      <w:r w:rsidR="00BE6550" w:rsidRPr="0076560A">
        <w:rPr>
          <w:bCs/>
          <w:sz w:val="28"/>
          <w:szCs w:val="28"/>
        </w:rPr>
        <w:t>шаблон</w:t>
      </w:r>
      <w:r w:rsidRPr="0076560A">
        <w:rPr>
          <w:bCs/>
          <w:sz w:val="28"/>
          <w:szCs w:val="28"/>
        </w:rPr>
        <w:t xml:space="preserve"> титульного листа</w:t>
      </w:r>
      <w:r w:rsidR="00BE6550" w:rsidRPr="0076560A">
        <w:rPr>
          <w:sz w:val="28"/>
          <w:szCs w:val="28"/>
        </w:rPr>
        <w:t xml:space="preserve"> можно на сайте в разделе Студе</w:t>
      </w:r>
      <w:r w:rsidR="00BE6550" w:rsidRPr="0076560A">
        <w:rPr>
          <w:sz w:val="28"/>
          <w:szCs w:val="28"/>
        </w:rPr>
        <w:t>н</w:t>
      </w:r>
      <w:r w:rsidR="00BE6550" w:rsidRPr="0076560A">
        <w:rPr>
          <w:sz w:val="28"/>
          <w:szCs w:val="28"/>
        </w:rPr>
        <w:t>там/</w:t>
      </w:r>
      <w:r w:rsidR="00F40559" w:rsidRPr="0076560A">
        <w:rPr>
          <w:sz w:val="28"/>
          <w:szCs w:val="28"/>
        </w:rPr>
        <w:t>Общая информация/</w:t>
      </w:r>
      <w:r w:rsidR="00F40559" w:rsidRPr="0076560A">
        <w:rPr>
          <w:spacing w:val="-1"/>
          <w:sz w:val="28"/>
          <w:szCs w:val="28"/>
        </w:rPr>
        <w:t>Государственная</w:t>
      </w:r>
      <w:r w:rsidR="00F40559" w:rsidRPr="0076560A">
        <w:rPr>
          <w:sz w:val="28"/>
          <w:szCs w:val="28"/>
        </w:rPr>
        <w:t xml:space="preserve"> итоговая аттестация/Титульный лист диплома</w:t>
      </w:r>
      <w:r w:rsidR="00D30DA6" w:rsidRPr="0076560A">
        <w:rPr>
          <w:sz w:val="28"/>
          <w:szCs w:val="28"/>
        </w:rPr>
        <w:t xml:space="preserve">. </w:t>
      </w:r>
      <w:bookmarkStart w:id="21" w:name="_Содержание_(Оглавление)"/>
      <w:bookmarkStart w:id="22" w:name="_Индивидуальное_задание_на"/>
      <w:bookmarkStart w:id="23" w:name="_Оглавление"/>
      <w:bookmarkEnd w:id="21"/>
      <w:bookmarkEnd w:id="22"/>
      <w:bookmarkEnd w:id="23"/>
    </w:p>
    <w:p w:rsidR="00D30DA6" w:rsidRPr="0076560A" w:rsidRDefault="00D30DA6" w:rsidP="00D30DA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60A">
        <w:rPr>
          <w:sz w:val="28"/>
          <w:szCs w:val="28"/>
        </w:rPr>
        <w:t xml:space="preserve">Образец титульного листа </w:t>
      </w:r>
      <w:r w:rsidR="00EA66FB" w:rsidRPr="0076560A">
        <w:rPr>
          <w:sz w:val="28"/>
          <w:szCs w:val="28"/>
        </w:rPr>
        <w:t>см. в</w:t>
      </w:r>
      <w:r w:rsidRPr="0076560A">
        <w:rPr>
          <w:sz w:val="28"/>
          <w:szCs w:val="28"/>
        </w:rPr>
        <w:t xml:space="preserve"> Приложени</w:t>
      </w:r>
      <w:r w:rsidR="00EA66FB" w:rsidRPr="0076560A">
        <w:rPr>
          <w:sz w:val="28"/>
          <w:szCs w:val="28"/>
        </w:rPr>
        <w:t>и</w:t>
      </w:r>
      <w:r w:rsidRPr="0076560A">
        <w:rPr>
          <w:sz w:val="28"/>
          <w:szCs w:val="28"/>
        </w:rPr>
        <w:t xml:space="preserve"> 1</w:t>
      </w:r>
      <w:r w:rsidR="00EA66FB" w:rsidRPr="0076560A">
        <w:rPr>
          <w:sz w:val="28"/>
          <w:szCs w:val="28"/>
        </w:rPr>
        <w:t>.</w:t>
      </w:r>
    </w:p>
    <w:p w:rsidR="0049711C" w:rsidRPr="0076560A" w:rsidRDefault="0049711C" w:rsidP="00437992">
      <w:pPr>
        <w:pStyle w:val="3"/>
        <w:spacing w:before="0" w:beforeAutospacing="0" w:after="0" w:afterAutospacing="0"/>
        <w:ind w:firstLine="709"/>
        <w:jc w:val="both"/>
        <w:rPr>
          <w:rStyle w:val="a3"/>
          <w:bCs/>
          <w:sz w:val="22"/>
          <w:szCs w:val="28"/>
        </w:rPr>
      </w:pPr>
    </w:p>
    <w:p w:rsidR="00241466" w:rsidRPr="0076560A" w:rsidRDefault="00C32E16" w:rsidP="00703B95">
      <w:pPr>
        <w:pStyle w:val="3"/>
        <w:spacing w:before="0" w:beforeAutospacing="0" w:after="0" w:afterAutospacing="0" w:line="360" w:lineRule="auto"/>
        <w:rPr>
          <w:rStyle w:val="a3"/>
          <w:b/>
          <w:bCs/>
          <w:sz w:val="28"/>
        </w:rPr>
      </w:pPr>
      <w:hyperlink r:id="rId14" w:history="1">
        <w:bookmarkStart w:id="24" w:name="_Toc473645317"/>
        <w:bookmarkStart w:id="25" w:name="_Toc473818776"/>
        <w:r w:rsidR="00241466" w:rsidRPr="0076560A">
          <w:rPr>
            <w:rStyle w:val="a3"/>
            <w:b/>
            <w:bCs/>
            <w:sz w:val="28"/>
          </w:rPr>
          <w:t>Оглавление</w:t>
        </w:r>
        <w:bookmarkEnd w:id="24"/>
        <w:bookmarkEnd w:id="25"/>
      </w:hyperlink>
    </w:p>
    <w:p w:rsidR="00D75BE7" w:rsidRPr="0076560A" w:rsidRDefault="00241466" w:rsidP="00B431DF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6560A">
        <w:rPr>
          <w:bCs/>
          <w:sz w:val="28"/>
          <w:szCs w:val="28"/>
        </w:rPr>
        <w:t xml:space="preserve">Согласно правилам </w:t>
      </w:r>
      <w:r w:rsidRPr="0076560A">
        <w:rPr>
          <w:spacing w:val="-1"/>
          <w:sz w:val="28"/>
          <w:szCs w:val="28"/>
        </w:rPr>
        <w:t>оформления дипломной работы оглавление распол</w:t>
      </w:r>
      <w:r w:rsidRPr="0076560A">
        <w:rPr>
          <w:spacing w:val="-1"/>
          <w:sz w:val="28"/>
          <w:szCs w:val="28"/>
        </w:rPr>
        <w:t>а</w:t>
      </w:r>
      <w:r w:rsidRPr="0076560A">
        <w:rPr>
          <w:spacing w:val="-1"/>
          <w:sz w:val="28"/>
          <w:szCs w:val="28"/>
        </w:rPr>
        <w:t xml:space="preserve">гают на следующей после </w:t>
      </w:r>
      <w:r w:rsidR="00796755" w:rsidRPr="0076560A">
        <w:rPr>
          <w:spacing w:val="-1"/>
          <w:sz w:val="28"/>
          <w:szCs w:val="28"/>
        </w:rPr>
        <w:t>титульного листа</w:t>
      </w:r>
      <w:r w:rsidR="009C696C" w:rsidRPr="0076560A">
        <w:rPr>
          <w:spacing w:val="-1"/>
          <w:sz w:val="28"/>
          <w:szCs w:val="28"/>
        </w:rPr>
        <w:t xml:space="preserve"> странице</w:t>
      </w:r>
      <w:r w:rsidRPr="0076560A">
        <w:rPr>
          <w:spacing w:val="-1"/>
          <w:sz w:val="28"/>
          <w:szCs w:val="28"/>
        </w:rPr>
        <w:t xml:space="preserve">. В </w:t>
      </w:r>
      <w:r w:rsidR="00DD7CF9" w:rsidRPr="0076560A">
        <w:rPr>
          <w:spacing w:val="-1"/>
          <w:sz w:val="28"/>
          <w:szCs w:val="28"/>
        </w:rPr>
        <w:t xml:space="preserve">оглавлении </w:t>
      </w:r>
      <w:r w:rsidRPr="0076560A">
        <w:rPr>
          <w:spacing w:val="-1"/>
          <w:sz w:val="28"/>
          <w:szCs w:val="28"/>
        </w:rPr>
        <w:t>указываю</w:t>
      </w:r>
      <w:r w:rsidRPr="0076560A">
        <w:rPr>
          <w:spacing w:val="-1"/>
          <w:sz w:val="28"/>
          <w:szCs w:val="28"/>
        </w:rPr>
        <w:t>т</w:t>
      </w:r>
      <w:r w:rsidR="00DD7CF9" w:rsidRPr="0076560A">
        <w:rPr>
          <w:rFonts w:hint="eastAsia"/>
          <w:spacing w:val="-1"/>
          <w:sz w:val="28"/>
          <w:szCs w:val="28"/>
        </w:rPr>
        <w:t>ся</w:t>
      </w:r>
      <w:r w:rsidRPr="0076560A">
        <w:rPr>
          <w:spacing w:val="-1"/>
          <w:sz w:val="28"/>
          <w:szCs w:val="28"/>
        </w:rPr>
        <w:t xml:space="preserve"> </w:t>
      </w:r>
      <w:r w:rsidR="005B0AF0" w:rsidRPr="0076560A">
        <w:rPr>
          <w:spacing w:val="-1"/>
          <w:sz w:val="28"/>
          <w:szCs w:val="28"/>
        </w:rPr>
        <w:t>наименования структурных единиц работы</w:t>
      </w:r>
      <w:r w:rsidR="005B0AF0" w:rsidRPr="0076560A">
        <w:rPr>
          <w:rFonts w:hint="eastAsia"/>
          <w:spacing w:val="-1"/>
          <w:sz w:val="28"/>
          <w:szCs w:val="28"/>
        </w:rPr>
        <w:t xml:space="preserve"> </w:t>
      </w:r>
      <w:r w:rsidR="005B0AF0" w:rsidRPr="0076560A">
        <w:rPr>
          <w:spacing w:val="-1"/>
          <w:sz w:val="28"/>
          <w:szCs w:val="28"/>
        </w:rPr>
        <w:t>(</w:t>
      </w:r>
      <w:r w:rsidR="00DD7CF9" w:rsidRPr="0076560A">
        <w:rPr>
          <w:rFonts w:hint="eastAsia"/>
          <w:spacing w:val="-1"/>
          <w:sz w:val="28"/>
          <w:szCs w:val="28"/>
        </w:rPr>
        <w:t>введение,</w:t>
      </w:r>
      <w:r w:rsidR="00DD7CF9" w:rsidRPr="0076560A">
        <w:rPr>
          <w:spacing w:val="-1"/>
          <w:sz w:val="28"/>
          <w:szCs w:val="28"/>
        </w:rPr>
        <w:t xml:space="preserve"> </w:t>
      </w:r>
      <w:r w:rsidRPr="0076560A">
        <w:rPr>
          <w:spacing w:val="-1"/>
          <w:sz w:val="28"/>
          <w:szCs w:val="28"/>
        </w:rPr>
        <w:t>наименовани</w:t>
      </w:r>
      <w:r w:rsidR="005B0AF0" w:rsidRPr="0076560A">
        <w:rPr>
          <w:spacing w:val="-1"/>
          <w:sz w:val="28"/>
          <w:szCs w:val="28"/>
        </w:rPr>
        <w:t>я</w:t>
      </w:r>
      <w:r w:rsidRPr="0076560A">
        <w:rPr>
          <w:spacing w:val="-1"/>
          <w:sz w:val="28"/>
          <w:szCs w:val="28"/>
        </w:rPr>
        <w:t xml:space="preserve"> </w:t>
      </w:r>
      <w:r w:rsidR="00DD7CF9" w:rsidRPr="0076560A">
        <w:rPr>
          <w:spacing w:val="-1"/>
          <w:sz w:val="28"/>
          <w:szCs w:val="28"/>
        </w:rPr>
        <w:t xml:space="preserve">глав, параграфов, </w:t>
      </w:r>
      <w:r w:rsidRPr="0076560A">
        <w:rPr>
          <w:spacing w:val="-1"/>
          <w:sz w:val="28"/>
          <w:szCs w:val="28"/>
        </w:rPr>
        <w:t>разделов</w:t>
      </w:r>
      <w:r w:rsidR="00DD7CF9" w:rsidRPr="0076560A">
        <w:rPr>
          <w:spacing w:val="-1"/>
          <w:sz w:val="28"/>
          <w:szCs w:val="28"/>
        </w:rPr>
        <w:t>, подразделов</w:t>
      </w:r>
      <w:r w:rsidR="00DD7CF9" w:rsidRPr="0076560A">
        <w:rPr>
          <w:bCs/>
          <w:sz w:val="28"/>
          <w:szCs w:val="28"/>
        </w:rPr>
        <w:t xml:space="preserve">, </w:t>
      </w:r>
      <w:r w:rsidR="00DD7CF9" w:rsidRPr="0076560A">
        <w:rPr>
          <w:rFonts w:hint="eastAsia"/>
          <w:bCs/>
          <w:sz w:val="28"/>
          <w:szCs w:val="28"/>
        </w:rPr>
        <w:t>заключение,</w:t>
      </w:r>
      <w:r w:rsidR="00DD7CF9" w:rsidRPr="0076560A">
        <w:rPr>
          <w:bCs/>
          <w:sz w:val="28"/>
          <w:szCs w:val="28"/>
        </w:rPr>
        <w:t xml:space="preserve"> </w:t>
      </w:r>
      <w:hyperlink r:id="rId15" w:tgtFrame="_blank" w:tooltip="Как оформлять список литературы курсовой работы" w:history="1">
        <w:r w:rsidR="00DD7CF9" w:rsidRPr="0076560A">
          <w:rPr>
            <w:rFonts w:hint="eastAsia"/>
            <w:bCs/>
            <w:sz w:val="28"/>
            <w:szCs w:val="28"/>
          </w:rPr>
          <w:t>список использованной лит</w:t>
        </w:r>
        <w:r w:rsidR="00DD7CF9" w:rsidRPr="0076560A">
          <w:rPr>
            <w:rFonts w:hint="eastAsia"/>
            <w:bCs/>
            <w:sz w:val="28"/>
            <w:szCs w:val="28"/>
          </w:rPr>
          <w:t>е</w:t>
        </w:r>
        <w:r w:rsidR="00DD7CF9" w:rsidRPr="0076560A">
          <w:rPr>
            <w:rFonts w:hint="eastAsia"/>
            <w:bCs/>
            <w:sz w:val="28"/>
            <w:szCs w:val="28"/>
          </w:rPr>
          <w:t>ратуры</w:t>
        </w:r>
      </w:hyperlink>
      <w:r w:rsidR="00DD7CF9" w:rsidRPr="0076560A">
        <w:rPr>
          <w:rFonts w:hint="eastAsia"/>
          <w:bCs/>
          <w:sz w:val="28"/>
          <w:szCs w:val="28"/>
        </w:rPr>
        <w:t xml:space="preserve">, </w:t>
      </w:r>
      <w:r w:rsidR="00FC17A2" w:rsidRPr="0076560A">
        <w:rPr>
          <w:rFonts w:hint="eastAsia"/>
          <w:bCs/>
          <w:sz w:val="28"/>
          <w:szCs w:val="28"/>
        </w:rPr>
        <w:t>название</w:t>
      </w:r>
      <w:r w:rsidR="00FC17A2" w:rsidRPr="0076560A">
        <w:rPr>
          <w:rFonts w:ascii="Arial Unicode MS" w:eastAsia="Arial Unicode MS" w:hAnsi="Arial Unicode MS" w:cs="Arial Unicode MS" w:hint="eastAsia"/>
        </w:rPr>
        <w:t xml:space="preserve"> </w:t>
      </w:r>
      <w:r w:rsidR="00DD7CF9" w:rsidRPr="0076560A">
        <w:rPr>
          <w:rFonts w:hint="eastAsia"/>
          <w:bCs/>
          <w:sz w:val="28"/>
          <w:szCs w:val="28"/>
        </w:rPr>
        <w:t>приложени</w:t>
      </w:r>
      <w:r w:rsidR="00FC17A2" w:rsidRPr="0076560A">
        <w:rPr>
          <w:rFonts w:hint="eastAsia"/>
          <w:bCs/>
          <w:sz w:val="28"/>
          <w:szCs w:val="28"/>
        </w:rPr>
        <w:t>й</w:t>
      </w:r>
      <w:r w:rsidR="005B0AF0" w:rsidRPr="0076560A">
        <w:rPr>
          <w:bCs/>
          <w:sz w:val="28"/>
          <w:szCs w:val="28"/>
        </w:rPr>
        <w:t>)</w:t>
      </w:r>
      <w:r w:rsidR="00DD7CF9" w:rsidRPr="0076560A">
        <w:rPr>
          <w:rFonts w:hint="eastAsia"/>
          <w:bCs/>
          <w:sz w:val="28"/>
          <w:szCs w:val="28"/>
        </w:rPr>
        <w:t xml:space="preserve"> с указанием </w:t>
      </w:r>
      <w:r w:rsidR="00DD7CF9" w:rsidRPr="0076560A">
        <w:rPr>
          <w:bCs/>
          <w:sz w:val="28"/>
          <w:szCs w:val="28"/>
        </w:rPr>
        <w:t xml:space="preserve">номеров </w:t>
      </w:r>
      <w:r w:rsidR="00DD7CF9" w:rsidRPr="0076560A">
        <w:rPr>
          <w:rFonts w:hint="eastAsia"/>
          <w:bCs/>
          <w:sz w:val="28"/>
          <w:szCs w:val="28"/>
        </w:rPr>
        <w:t>страниц</w:t>
      </w:r>
      <w:r w:rsidR="00DD7CF9" w:rsidRPr="0076560A">
        <w:rPr>
          <w:bCs/>
          <w:sz w:val="28"/>
          <w:szCs w:val="28"/>
        </w:rPr>
        <w:t>, на которых они расположены</w:t>
      </w:r>
      <w:r w:rsidRPr="0076560A">
        <w:rPr>
          <w:bCs/>
          <w:sz w:val="28"/>
          <w:szCs w:val="28"/>
        </w:rPr>
        <w:t>.</w:t>
      </w:r>
      <w:r w:rsidR="0049711C" w:rsidRPr="0076560A">
        <w:rPr>
          <w:bCs/>
          <w:sz w:val="28"/>
          <w:szCs w:val="28"/>
        </w:rPr>
        <w:t xml:space="preserve"> </w:t>
      </w:r>
    </w:p>
    <w:p w:rsidR="00241466" w:rsidRPr="0076560A" w:rsidRDefault="0049711C" w:rsidP="00B431DF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6560A">
        <w:rPr>
          <w:bCs/>
          <w:sz w:val="28"/>
          <w:szCs w:val="28"/>
        </w:rPr>
        <w:t>Н</w:t>
      </w:r>
      <w:r w:rsidRPr="0076560A">
        <w:rPr>
          <w:rFonts w:hint="eastAsia"/>
          <w:bCs/>
          <w:sz w:val="28"/>
          <w:szCs w:val="28"/>
        </w:rPr>
        <w:t>аименования</w:t>
      </w:r>
      <w:r w:rsidRPr="0076560A">
        <w:rPr>
          <w:rFonts w:hint="eastAsia"/>
          <w:spacing w:val="-1"/>
          <w:sz w:val="28"/>
          <w:szCs w:val="28"/>
        </w:rPr>
        <w:t xml:space="preserve">, которые включены в </w:t>
      </w:r>
      <w:r w:rsidRPr="0076560A">
        <w:rPr>
          <w:spacing w:val="-1"/>
          <w:sz w:val="28"/>
          <w:szCs w:val="28"/>
        </w:rPr>
        <w:t>оглавление</w:t>
      </w:r>
      <w:r w:rsidRPr="0076560A">
        <w:rPr>
          <w:rFonts w:hint="eastAsia"/>
          <w:spacing w:val="-1"/>
          <w:sz w:val="28"/>
          <w:szCs w:val="28"/>
        </w:rPr>
        <w:t>, прописываются стро</w:t>
      </w:r>
      <w:r w:rsidRPr="0076560A">
        <w:rPr>
          <w:rFonts w:hint="eastAsia"/>
          <w:spacing w:val="-1"/>
          <w:sz w:val="28"/>
          <w:szCs w:val="28"/>
        </w:rPr>
        <w:t>ч</w:t>
      </w:r>
      <w:r w:rsidRPr="0076560A">
        <w:rPr>
          <w:rFonts w:hint="eastAsia"/>
          <w:spacing w:val="-1"/>
          <w:sz w:val="28"/>
          <w:szCs w:val="28"/>
        </w:rPr>
        <w:t>ными буквами, начинаясь с прописной</w:t>
      </w:r>
      <w:r w:rsidRPr="0076560A">
        <w:rPr>
          <w:spacing w:val="-1"/>
          <w:sz w:val="28"/>
          <w:szCs w:val="28"/>
        </w:rPr>
        <w:t>, шрифт – Times New Roman, размер – 14, межстрочный интервал</w:t>
      </w:r>
      <w:r w:rsidRPr="0076560A">
        <w:rPr>
          <w:sz w:val="28"/>
          <w:szCs w:val="21"/>
        </w:rPr>
        <w:t xml:space="preserve"> – полуторный</w:t>
      </w:r>
      <w:r w:rsidR="005813E5" w:rsidRPr="0076560A">
        <w:rPr>
          <w:sz w:val="28"/>
          <w:szCs w:val="21"/>
        </w:rPr>
        <w:t>, номер листа оглавления – 2</w:t>
      </w:r>
      <w:r w:rsidRPr="0076560A">
        <w:rPr>
          <w:rFonts w:hint="eastAsia"/>
          <w:bCs/>
          <w:sz w:val="28"/>
          <w:szCs w:val="28"/>
        </w:rPr>
        <w:t>.</w:t>
      </w:r>
    </w:p>
    <w:p w:rsidR="00DD7CF9" w:rsidRPr="0076560A" w:rsidRDefault="00DD7CF9" w:rsidP="00B431DF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6560A">
        <w:rPr>
          <w:spacing w:val="-1"/>
          <w:sz w:val="28"/>
          <w:szCs w:val="28"/>
        </w:rPr>
        <w:lastRenderedPageBreak/>
        <w:t xml:space="preserve">Формулировка наименований структурных единиц работы, приводимая в оглавлении должна полностью совпадать с заголовками соответствующих </w:t>
      </w:r>
      <w:r w:rsidR="005B0AF0" w:rsidRPr="0076560A">
        <w:rPr>
          <w:spacing w:val="-1"/>
          <w:sz w:val="28"/>
          <w:szCs w:val="28"/>
        </w:rPr>
        <w:t>структурных</w:t>
      </w:r>
      <w:r w:rsidR="005B0AF0" w:rsidRPr="0076560A">
        <w:rPr>
          <w:bCs/>
          <w:sz w:val="28"/>
          <w:szCs w:val="28"/>
        </w:rPr>
        <w:t xml:space="preserve"> единиц </w:t>
      </w:r>
      <w:r w:rsidRPr="0076560A">
        <w:rPr>
          <w:bCs/>
          <w:sz w:val="28"/>
          <w:szCs w:val="28"/>
        </w:rPr>
        <w:t>в тексте работы.</w:t>
      </w:r>
    </w:p>
    <w:p w:rsidR="00DD7CF9" w:rsidRPr="0076560A" w:rsidRDefault="002F5D45" w:rsidP="00034733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6560A">
        <w:rPr>
          <w:bCs/>
          <w:sz w:val="28"/>
          <w:szCs w:val="28"/>
        </w:rPr>
        <w:t>Пример оформления оглавления:</w:t>
      </w:r>
    </w:p>
    <w:p w:rsidR="002F5D45" w:rsidRPr="0076560A" w:rsidRDefault="002F5D45" w:rsidP="00CD3E2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firstLine="0"/>
        <w:jc w:val="center"/>
        <w:rPr>
          <w:caps/>
          <w:sz w:val="28"/>
          <w:szCs w:val="28"/>
        </w:rPr>
      </w:pPr>
      <w:r w:rsidRPr="0076560A">
        <w:rPr>
          <w:caps/>
          <w:sz w:val="28"/>
          <w:szCs w:val="28"/>
        </w:rPr>
        <w:t>О</w:t>
      </w:r>
      <w:r w:rsidR="00034733" w:rsidRPr="0076560A">
        <w:rPr>
          <w:caps/>
          <w:sz w:val="28"/>
          <w:szCs w:val="28"/>
        </w:rPr>
        <w:t>главление</w:t>
      </w:r>
    </w:p>
    <w:p w:rsidR="00D62BDB" w:rsidRPr="0076560A" w:rsidRDefault="00D62BDB" w:rsidP="00CD3E2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0" w:beforeAutospacing="0" w:after="0" w:afterAutospacing="0" w:line="312" w:lineRule="auto"/>
        <w:jc w:val="both"/>
        <w:rPr>
          <w:bCs/>
          <w:caps/>
          <w:sz w:val="28"/>
          <w:szCs w:val="28"/>
        </w:rPr>
      </w:pPr>
      <w:r w:rsidRPr="0076560A">
        <w:rPr>
          <w:bCs/>
          <w:caps/>
          <w:sz w:val="28"/>
          <w:szCs w:val="28"/>
        </w:rPr>
        <w:t>Введение</w:t>
      </w:r>
      <w:r w:rsidRPr="0076560A">
        <w:rPr>
          <w:bCs/>
          <w:caps/>
          <w:sz w:val="28"/>
          <w:szCs w:val="28"/>
        </w:rPr>
        <w:tab/>
        <w:t>3</w:t>
      </w:r>
    </w:p>
    <w:p w:rsidR="00D62BDB" w:rsidRPr="0076560A" w:rsidRDefault="00D62BDB" w:rsidP="00CD3E2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 w:rsidRPr="0076560A">
        <w:rPr>
          <w:bCs/>
          <w:caps/>
          <w:sz w:val="28"/>
          <w:szCs w:val="28"/>
        </w:rPr>
        <w:t>Глава 1</w:t>
      </w:r>
      <w:r w:rsidR="00941BE9" w:rsidRPr="0076560A">
        <w:rPr>
          <w:bCs/>
          <w:caps/>
          <w:sz w:val="28"/>
          <w:szCs w:val="28"/>
        </w:rPr>
        <w:t>.</w:t>
      </w:r>
      <w:r w:rsidRPr="0076560A">
        <w:rPr>
          <w:bCs/>
          <w:caps/>
          <w:sz w:val="28"/>
          <w:szCs w:val="28"/>
        </w:rPr>
        <w:t xml:space="preserve"> Теоретические положения о пособиях на детей</w:t>
      </w:r>
      <w:r w:rsidRPr="0076560A">
        <w:rPr>
          <w:bCs/>
          <w:sz w:val="28"/>
          <w:szCs w:val="28"/>
        </w:rPr>
        <w:tab/>
        <w:t>6</w:t>
      </w:r>
    </w:p>
    <w:p w:rsidR="00D62BDB" w:rsidRPr="0076560A" w:rsidRDefault="00D62BDB" w:rsidP="00CD3E2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 w:rsidRPr="0076560A">
        <w:rPr>
          <w:bCs/>
          <w:sz w:val="28"/>
          <w:szCs w:val="28"/>
        </w:rPr>
        <w:t>1.1 Историко-правовой анализ законодательства о пособиях на детей</w:t>
      </w:r>
      <w:r w:rsidRPr="0076560A">
        <w:rPr>
          <w:bCs/>
          <w:sz w:val="28"/>
          <w:szCs w:val="28"/>
        </w:rPr>
        <w:tab/>
        <w:t>6</w:t>
      </w:r>
    </w:p>
    <w:p w:rsidR="00D62BDB" w:rsidRPr="0076560A" w:rsidRDefault="00D62BDB" w:rsidP="00CD3E2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 w:rsidRPr="0076560A">
        <w:rPr>
          <w:bCs/>
          <w:sz w:val="28"/>
          <w:szCs w:val="28"/>
        </w:rPr>
        <w:t>1.2 Понятие и значение пособий на детей, их виды и классификация</w:t>
      </w:r>
      <w:r w:rsidRPr="0076560A">
        <w:rPr>
          <w:bCs/>
          <w:sz w:val="28"/>
          <w:szCs w:val="28"/>
        </w:rPr>
        <w:tab/>
        <w:t>18</w:t>
      </w:r>
    </w:p>
    <w:p w:rsidR="00D62BDB" w:rsidRPr="0076560A" w:rsidRDefault="00D62BDB" w:rsidP="00CD3E2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 w:rsidRPr="0076560A">
        <w:rPr>
          <w:bCs/>
          <w:caps/>
          <w:sz w:val="28"/>
          <w:szCs w:val="28"/>
        </w:rPr>
        <w:t>Глава 2</w:t>
      </w:r>
      <w:r w:rsidR="004173CC" w:rsidRPr="0076560A">
        <w:rPr>
          <w:bCs/>
          <w:caps/>
          <w:sz w:val="28"/>
          <w:szCs w:val="28"/>
        </w:rPr>
        <w:t>.</w:t>
      </w:r>
      <w:r w:rsidRPr="0076560A">
        <w:rPr>
          <w:bCs/>
          <w:caps/>
          <w:sz w:val="28"/>
          <w:szCs w:val="28"/>
        </w:rPr>
        <w:t xml:space="preserve"> Общая характеристика правового регулирования пособий на детей</w:t>
      </w:r>
      <w:r w:rsidRPr="0076560A">
        <w:rPr>
          <w:bCs/>
          <w:sz w:val="28"/>
          <w:szCs w:val="28"/>
        </w:rPr>
        <w:tab/>
      </w:r>
      <w:r w:rsidR="00EC10CB" w:rsidRPr="0076560A">
        <w:rPr>
          <w:bCs/>
          <w:sz w:val="28"/>
          <w:szCs w:val="28"/>
        </w:rPr>
        <w:t>2</w:t>
      </w:r>
      <w:r w:rsidR="00274246" w:rsidRPr="0076560A">
        <w:rPr>
          <w:bCs/>
          <w:sz w:val="28"/>
          <w:szCs w:val="28"/>
        </w:rPr>
        <w:t>9</w:t>
      </w:r>
    </w:p>
    <w:p w:rsidR="00D62BDB" w:rsidRPr="0076560A" w:rsidRDefault="00D62BDB" w:rsidP="00CD3E2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 w:rsidRPr="0076560A">
        <w:rPr>
          <w:bCs/>
          <w:sz w:val="28"/>
          <w:szCs w:val="28"/>
        </w:rPr>
        <w:t>2.1 Нормы международных актов и Конституции РФ о пособиях на детей</w:t>
      </w:r>
      <w:r w:rsidRPr="0076560A">
        <w:rPr>
          <w:bCs/>
          <w:sz w:val="28"/>
          <w:szCs w:val="28"/>
        </w:rPr>
        <w:tab/>
      </w:r>
      <w:r w:rsidR="00EC10CB" w:rsidRPr="0076560A">
        <w:rPr>
          <w:bCs/>
          <w:sz w:val="28"/>
          <w:szCs w:val="28"/>
        </w:rPr>
        <w:t>2</w:t>
      </w:r>
      <w:r w:rsidR="00274246" w:rsidRPr="0076560A">
        <w:rPr>
          <w:bCs/>
          <w:sz w:val="28"/>
          <w:szCs w:val="28"/>
        </w:rPr>
        <w:t>9</w:t>
      </w:r>
    </w:p>
    <w:p w:rsidR="00D62BDB" w:rsidRPr="0076560A" w:rsidRDefault="00D62BDB" w:rsidP="00CD3E2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 w:rsidRPr="0076560A">
        <w:rPr>
          <w:bCs/>
          <w:sz w:val="28"/>
          <w:szCs w:val="28"/>
        </w:rPr>
        <w:t>2.2 Пособия, назначаемые в связи с беременностью</w:t>
      </w:r>
      <w:r w:rsidR="004173CC" w:rsidRPr="0076560A">
        <w:rPr>
          <w:bCs/>
          <w:sz w:val="28"/>
          <w:szCs w:val="28"/>
        </w:rPr>
        <w:t xml:space="preserve"> и рождением ребенка</w:t>
      </w:r>
      <w:r w:rsidRPr="0076560A">
        <w:rPr>
          <w:bCs/>
          <w:sz w:val="28"/>
          <w:szCs w:val="28"/>
        </w:rPr>
        <w:tab/>
      </w:r>
      <w:r w:rsidR="00274246" w:rsidRPr="0076560A">
        <w:rPr>
          <w:bCs/>
          <w:sz w:val="28"/>
          <w:szCs w:val="28"/>
        </w:rPr>
        <w:t>41</w:t>
      </w:r>
    </w:p>
    <w:p w:rsidR="00D62BDB" w:rsidRPr="0076560A" w:rsidRDefault="00D62BDB" w:rsidP="00CD3E2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 w:rsidRPr="0076560A">
        <w:rPr>
          <w:bCs/>
          <w:sz w:val="28"/>
          <w:szCs w:val="28"/>
        </w:rPr>
        <w:t>2.3</w:t>
      </w:r>
      <w:r w:rsidR="004173CC" w:rsidRPr="0076560A">
        <w:rPr>
          <w:bCs/>
          <w:sz w:val="28"/>
          <w:szCs w:val="28"/>
        </w:rPr>
        <w:t xml:space="preserve"> Пособия, назначаемые семье на содержание ребенка</w:t>
      </w:r>
      <w:r w:rsidRPr="0076560A">
        <w:rPr>
          <w:bCs/>
          <w:sz w:val="28"/>
          <w:szCs w:val="28"/>
        </w:rPr>
        <w:tab/>
      </w:r>
      <w:r w:rsidR="00EC10CB" w:rsidRPr="0076560A">
        <w:rPr>
          <w:bCs/>
          <w:sz w:val="28"/>
          <w:szCs w:val="28"/>
        </w:rPr>
        <w:t>5</w:t>
      </w:r>
      <w:r w:rsidR="00274246" w:rsidRPr="0076560A">
        <w:rPr>
          <w:bCs/>
          <w:sz w:val="28"/>
          <w:szCs w:val="28"/>
        </w:rPr>
        <w:t>5</w:t>
      </w:r>
    </w:p>
    <w:p w:rsidR="00D62BDB" w:rsidRPr="0076560A" w:rsidRDefault="00D62BDB" w:rsidP="00CD3E2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0" w:beforeAutospacing="0" w:after="0" w:afterAutospacing="0" w:line="312" w:lineRule="auto"/>
        <w:jc w:val="both"/>
        <w:rPr>
          <w:bCs/>
          <w:caps/>
          <w:sz w:val="28"/>
          <w:szCs w:val="28"/>
        </w:rPr>
      </w:pPr>
      <w:r w:rsidRPr="0076560A">
        <w:rPr>
          <w:bCs/>
          <w:caps/>
          <w:sz w:val="28"/>
          <w:szCs w:val="28"/>
        </w:rPr>
        <w:t>Заключение</w:t>
      </w:r>
      <w:r w:rsidRPr="0076560A">
        <w:rPr>
          <w:bCs/>
          <w:caps/>
          <w:sz w:val="28"/>
          <w:szCs w:val="28"/>
        </w:rPr>
        <w:tab/>
      </w:r>
      <w:r w:rsidR="00274246" w:rsidRPr="0076560A">
        <w:rPr>
          <w:bCs/>
          <w:caps/>
          <w:sz w:val="28"/>
          <w:szCs w:val="28"/>
        </w:rPr>
        <w:t>69</w:t>
      </w:r>
    </w:p>
    <w:p w:rsidR="00D62BDB" w:rsidRPr="0076560A" w:rsidRDefault="00D62BDB" w:rsidP="00CD3E2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 w:rsidRPr="0076560A">
        <w:rPr>
          <w:bCs/>
          <w:caps/>
          <w:sz w:val="28"/>
          <w:szCs w:val="28"/>
        </w:rPr>
        <w:t xml:space="preserve">Список </w:t>
      </w:r>
      <w:r w:rsidR="002E3D8A" w:rsidRPr="0076560A">
        <w:rPr>
          <w:bCs/>
          <w:caps/>
          <w:sz w:val="28"/>
          <w:szCs w:val="28"/>
        </w:rPr>
        <w:t>использованн</w:t>
      </w:r>
      <w:r w:rsidR="000B6650" w:rsidRPr="0076560A">
        <w:rPr>
          <w:bCs/>
          <w:caps/>
          <w:sz w:val="28"/>
          <w:szCs w:val="28"/>
        </w:rPr>
        <w:t>ых</w:t>
      </w:r>
      <w:r w:rsidR="002E3D8A" w:rsidRPr="0076560A">
        <w:rPr>
          <w:bCs/>
          <w:caps/>
          <w:sz w:val="28"/>
          <w:szCs w:val="28"/>
        </w:rPr>
        <w:t xml:space="preserve"> </w:t>
      </w:r>
      <w:r w:rsidR="000B6650" w:rsidRPr="0076560A">
        <w:rPr>
          <w:bCs/>
          <w:caps/>
          <w:sz w:val="28"/>
          <w:szCs w:val="28"/>
        </w:rPr>
        <w:t>источников</w:t>
      </w:r>
      <w:r w:rsidR="0061339D" w:rsidRPr="0076560A">
        <w:rPr>
          <w:bCs/>
          <w:caps/>
          <w:sz w:val="28"/>
          <w:szCs w:val="28"/>
        </w:rPr>
        <w:t xml:space="preserve"> и литературы</w:t>
      </w:r>
      <w:r w:rsidRPr="0076560A">
        <w:rPr>
          <w:bCs/>
          <w:sz w:val="28"/>
          <w:szCs w:val="28"/>
        </w:rPr>
        <w:tab/>
      </w:r>
      <w:r w:rsidR="00EC10CB" w:rsidRPr="0076560A">
        <w:rPr>
          <w:bCs/>
          <w:sz w:val="28"/>
          <w:szCs w:val="28"/>
        </w:rPr>
        <w:t>7</w:t>
      </w:r>
      <w:r w:rsidR="00274246" w:rsidRPr="0076560A">
        <w:rPr>
          <w:bCs/>
          <w:sz w:val="28"/>
          <w:szCs w:val="28"/>
        </w:rPr>
        <w:t>2</w:t>
      </w:r>
    </w:p>
    <w:p w:rsidR="00D62BDB" w:rsidRPr="0076560A" w:rsidRDefault="00D62BDB" w:rsidP="00CD3E2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 w:rsidRPr="0076560A">
        <w:rPr>
          <w:bCs/>
          <w:sz w:val="28"/>
          <w:szCs w:val="28"/>
        </w:rPr>
        <w:t>Приложени</w:t>
      </w:r>
      <w:r w:rsidR="00FC17A2" w:rsidRPr="0076560A">
        <w:rPr>
          <w:bCs/>
          <w:sz w:val="28"/>
          <w:szCs w:val="28"/>
        </w:rPr>
        <w:t>е 1</w:t>
      </w:r>
      <w:r w:rsidRPr="0076560A">
        <w:rPr>
          <w:bCs/>
          <w:sz w:val="28"/>
          <w:szCs w:val="28"/>
        </w:rPr>
        <w:tab/>
      </w:r>
      <w:r w:rsidR="00EC10CB" w:rsidRPr="0076560A">
        <w:rPr>
          <w:bCs/>
          <w:sz w:val="28"/>
          <w:szCs w:val="28"/>
        </w:rPr>
        <w:t>7</w:t>
      </w:r>
      <w:r w:rsidR="00274246" w:rsidRPr="0076560A">
        <w:rPr>
          <w:bCs/>
          <w:sz w:val="28"/>
          <w:szCs w:val="28"/>
        </w:rPr>
        <w:t>5</w:t>
      </w:r>
    </w:p>
    <w:p w:rsidR="00FC17A2" w:rsidRPr="0076560A" w:rsidRDefault="00FC17A2" w:rsidP="00CD3E2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 w:rsidRPr="0076560A">
        <w:rPr>
          <w:bCs/>
          <w:sz w:val="28"/>
          <w:szCs w:val="28"/>
        </w:rPr>
        <w:t>Приложение 2</w:t>
      </w:r>
      <w:r w:rsidRPr="0076560A">
        <w:rPr>
          <w:bCs/>
          <w:sz w:val="28"/>
          <w:szCs w:val="28"/>
        </w:rPr>
        <w:tab/>
        <w:t>77</w:t>
      </w:r>
    </w:p>
    <w:p w:rsidR="00796755" w:rsidRPr="0076560A" w:rsidRDefault="00796755" w:rsidP="008073F7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16"/>
          <w:szCs w:val="28"/>
        </w:rPr>
      </w:pPr>
    </w:p>
    <w:p w:rsidR="008617A4" w:rsidRPr="0076560A" w:rsidRDefault="008617A4" w:rsidP="008073F7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6560A">
        <w:rPr>
          <w:bCs/>
          <w:sz w:val="28"/>
          <w:szCs w:val="28"/>
        </w:rPr>
        <w:t xml:space="preserve">Для </w:t>
      </w:r>
      <w:r w:rsidR="008073F7" w:rsidRPr="0076560A">
        <w:rPr>
          <w:spacing w:val="-1"/>
          <w:sz w:val="28"/>
          <w:szCs w:val="28"/>
        </w:rPr>
        <w:t xml:space="preserve">таких </w:t>
      </w:r>
      <w:r w:rsidRPr="0076560A">
        <w:rPr>
          <w:spacing w:val="-1"/>
          <w:sz w:val="28"/>
          <w:szCs w:val="28"/>
        </w:rPr>
        <w:t xml:space="preserve">больших документов </w:t>
      </w:r>
      <w:r w:rsidR="008073F7" w:rsidRPr="0076560A">
        <w:rPr>
          <w:spacing w:val="-1"/>
          <w:sz w:val="28"/>
          <w:szCs w:val="28"/>
        </w:rPr>
        <w:t>как дипломная работа в MS</w:t>
      </w:r>
      <w:r w:rsidRPr="0076560A">
        <w:rPr>
          <w:spacing w:val="-1"/>
          <w:sz w:val="28"/>
          <w:szCs w:val="28"/>
        </w:rPr>
        <w:t xml:space="preserve"> </w:t>
      </w:r>
      <w:proofErr w:type="spellStart"/>
      <w:r w:rsidRPr="0076560A">
        <w:rPr>
          <w:spacing w:val="-1"/>
          <w:sz w:val="28"/>
          <w:szCs w:val="28"/>
        </w:rPr>
        <w:t>Word</w:t>
      </w:r>
      <w:proofErr w:type="spellEnd"/>
      <w:r w:rsidRPr="0076560A">
        <w:rPr>
          <w:spacing w:val="-1"/>
          <w:sz w:val="28"/>
          <w:szCs w:val="28"/>
        </w:rPr>
        <w:t xml:space="preserve"> очень удобно использовать </w:t>
      </w:r>
      <w:proofErr w:type="spellStart"/>
      <w:r w:rsidRPr="0076560A">
        <w:rPr>
          <w:spacing w:val="-1"/>
          <w:sz w:val="28"/>
          <w:szCs w:val="28"/>
        </w:rPr>
        <w:t>автособираемое</w:t>
      </w:r>
      <w:proofErr w:type="spellEnd"/>
      <w:r w:rsidRPr="0076560A">
        <w:rPr>
          <w:spacing w:val="-1"/>
          <w:sz w:val="28"/>
          <w:szCs w:val="28"/>
        </w:rPr>
        <w:t xml:space="preserve"> оглавление</w:t>
      </w:r>
      <w:r w:rsidR="008073F7" w:rsidRPr="0076560A">
        <w:rPr>
          <w:spacing w:val="-1"/>
          <w:sz w:val="28"/>
          <w:szCs w:val="28"/>
        </w:rPr>
        <w:t>, т.е. такое, за которым не пр</w:t>
      </w:r>
      <w:r w:rsidR="008073F7" w:rsidRPr="0076560A">
        <w:rPr>
          <w:spacing w:val="-1"/>
          <w:sz w:val="28"/>
          <w:szCs w:val="28"/>
        </w:rPr>
        <w:t>и</w:t>
      </w:r>
      <w:r w:rsidR="008073F7" w:rsidRPr="0076560A">
        <w:rPr>
          <w:spacing w:val="-1"/>
          <w:sz w:val="28"/>
          <w:szCs w:val="28"/>
        </w:rPr>
        <w:t>дётся следить и которое будет само обновляться, причем и текст, и нумерация страниц</w:t>
      </w:r>
      <w:r w:rsidRPr="0076560A">
        <w:rPr>
          <w:spacing w:val="-1"/>
          <w:sz w:val="28"/>
          <w:szCs w:val="28"/>
        </w:rPr>
        <w:t>. Сборка</w:t>
      </w:r>
      <w:r w:rsidRPr="0076560A">
        <w:rPr>
          <w:bCs/>
          <w:sz w:val="28"/>
          <w:szCs w:val="28"/>
        </w:rPr>
        <w:t xml:space="preserve"> оглавления </w:t>
      </w:r>
      <w:r w:rsidR="00D87C61" w:rsidRPr="0076560A">
        <w:rPr>
          <w:bCs/>
          <w:sz w:val="28"/>
          <w:szCs w:val="28"/>
        </w:rPr>
        <w:t xml:space="preserve">программой </w:t>
      </w:r>
      <w:r w:rsidRPr="0076560A">
        <w:rPr>
          <w:bCs/>
          <w:sz w:val="28"/>
          <w:szCs w:val="28"/>
        </w:rPr>
        <w:t>происходит в несколько этапов:</w:t>
      </w:r>
    </w:p>
    <w:p w:rsidR="008617A4" w:rsidRPr="0076560A" w:rsidRDefault="00E4173A" w:rsidP="003B14D4">
      <w:pPr>
        <w:pStyle w:val="a4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76560A">
        <w:rPr>
          <w:bCs/>
          <w:sz w:val="28"/>
          <w:szCs w:val="28"/>
        </w:rPr>
        <w:t>M</w:t>
      </w:r>
      <w:r w:rsidRPr="0076560A">
        <w:rPr>
          <w:bCs/>
          <w:sz w:val="28"/>
          <w:szCs w:val="28"/>
          <w:lang w:val="en-US"/>
        </w:rPr>
        <w:t>S</w:t>
      </w:r>
      <w:r w:rsidRPr="0076560A">
        <w:rPr>
          <w:bCs/>
          <w:sz w:val="28"/>
          <w:szCs w:val="28"/>
        </w:rPr>
        <w:t xml:space="preserve"> </w:t>
      </w:r>
      <w:proofErr w:type="spellStart"/>
      <w:r w:rsidR="008617A4" w:rsidRPr="0076560A">
        <w:rPr>
          <w:bCs/>
          <w:sz w:val="28"/>
          <w:szCs w:val="28"/>
        </w:rPr>
        <w:t>Word</w:t>
      </w:r>
      <w:proofErr w:type="spellEnd"/>
      <w:r w:rsidR="008617A4" w:rsidRPr="0076560A">
        <w:rPr>
          <w:bCs/>
          <w:sz w:val="28"/>
          <w:szCs w:val="28"/>
        </w:rPr>
        <w:t xml:space="preserve"> находит заголовки с заданными стилями.</w:t>
      </w:r>
    </w:p>
    <w:p w:rsidR="008617A4" w:rsidRPr="0076560A" w:rsidRDefault="008617A4" w:rsidP="003B14D4">
      <w:pPr>
        <w:pStyle w:val="a4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76560A">
        <w:rPr>
          <w:bCs/>
          <w:sz w:val="28"/>
          <w:szCs w:val="28"/>
        </w:rPr>
        <w:t>Заголовки сортируются по уровням.</w:t>
      </w:r>
    </w:p>
    <w:p w:rsidR="008617A4" w:rsidRPr="0076560A" w:rsidRDefault="008617A4" w:rsidP="003B14D4">
      <w:pPr>
        <w:pStyle w:val="a4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76560A">
        <w:rPr>
          <w:bCs/>
          <w:sz w:val="28"/>
          <w:szCs w:val="28"/>
        </w:rPr>
        <w:t>Каждый заголовок снабжается соответствующим номером страницы.</w:t>
      </w:r>
    </w:p>
    <w:p w:rsidR="0092259F" w:rsidRPr="0076560A" w:rsidRDefault="00B53966" w:rsidP="00B53966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6560A">
        <w:rPr>
          <w:bCs/>
          <w:sz w:val="28"/>
          <w:szCs w:val="28"/>
        </w:rPr>
        <w:t xml:space="preserve">Для того, чтобы MS </w:t>
      </w:r>
      <w:proofErr w:type="spellStart"/>
      <w:r w:rsidRPr="0076560A">
        <w:rPr>
          <w:bCs/>
          <w:sz w:val="28"/>
          <w:szCs w:val="28"/>
        </w:rPr>
        <w:t>Word</w:t>
      </w:r>
      <w:proofErr w:type="spellEnd"/>
      <w:r w:rsidRPr="0076560A">
        <w:rPr>
          <w:bCs/>
          <w:sz w:val="28"/>
          <w:szCs w:val="28"/>
        </w:rPr>
        <w:t xml:space="preserve"> создал </w:t>
      </w:r>
      <w:proofErr w:type="spellStart"/>
      <w:r w:rsidRPr="0076560A">
        <w:rPr>
          <w:bCs/>
          <w:sz w:val="28"/>
          <w:szCs w:val="28"/>
        </w:rPr>
        <w:t>автособираемое</w:t>
      </w:r>
      <w:proofErr w:type="spellEnd"/>
      <w:r w:rsidRPr="0076560A">
        <w:rPr>
          <w:bCs/>
          <w:sz w:val="28"/>
          <w:szCs w:val="28"/>
        </w:rPr>
        <w:t xml:space="preserve"> оглавление следует</w:t>
      </w:r>
      <w:r w:rsidR="0092259F" w:rsidRPr="0076560A">
        <w:rPr>
          <w:bCs/>
          <w:sz w:val="28"/>
          <w:szCs w:val="28"/>
        </w:rPr>
        <w:t>:</w:t>
      </w:r>
    </w:p>
    <w:p w:rsidR="00B53966" w:rsidRPr="0076560A" w:rsidRDefault="0092259F" w:rsidP="009E0D66">
      <w:pPr>
        <w:numPr>
          <w:ilvl w:val="0"/>
          <w:numId w:val="18"/>
        </w:numPr>
        <w:shd w:val="clear" w:color="auto" w:fill="FFFFFF" w:themeFill="background1"/>
        <w:tabs>
          <w:tab w:val="clear" w:pos="720"/>
          <w:tab w:val="num" w:pos="1134"/>
        </w:tabs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6560A">
        <w:rPr>
          <w:rFonts w:ascii="Times New Roman" w:hAnsi="Times New Roman" w:cs="Times New Roman"/>
          <w:sz w:val="28"/>
          <w:szCs w:val="28"/>
        </w:rPr>
        <w:t>с</w:t>
      </w:r>
      <w:r w:rsidR="00B53966" w:rsidRPr="0076560A">
        <w:rPr>
          <w:rFonts w:ascii="Times New Roman" w:hAnsi="Times New Roman" w:cs="Times New Roman"/>
          <w:sz w:val="28"/>
          <w:szCs w:val="28"/>
        </w:rPr>
        <w:t>делать</w:t>
      </w:r>
      <w:r w:rsidR="00B53966" w:rsidRPr="0076560A">
        <w:rPr>
          <w:rFonts w:ascii="Times New Roman" w:hAnsi="Times New Roman" w:cs="Times New Roman"/>
          <w:bCs/>
          <w:sz w:val="28"/>
          <w:szCs w:val="28"/>
        </w:rPr>
        <w:t xml:space="preserve"> форматирование заголовков структурных единиц дипломной работы:</w:t>
      </w:r>
    </w:p>
    <w:p w:rsidR="00CA41FE" w:rsidRPr="0076560A" w:rsidRDefault="0092259F" w:rsidP="009E0D66">
      <w:pPr>
        <w:numPr>
          <w:ilvl w:val="1"/>
          <w:numId w:val="18"/>
        </w:numPr>
        <w:shd w:val="clear" w:color="auto" w:fill="FFFFFF" w:themeFill="background1"/>
        <w:tabs>
          <w:tab w:val="left" w:pos="1560"/>
        </w:tabs>
        <w:spacing w:after="0" w:line="36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76560A">
        <w:rPr>
          <w:rFonts w:ascii="Times New Roman" w:hAnsi="Times New Roman" w:cs="Times New Roman"/>
          <w:sz w:val="28"/>
          <w:szCs w:val="28"/>
        </w:rPr>
        <w:t xml:space="preserve">заголовкам первого уровня установить стиль </w:t>
      </w:r>
      <w:r w:rsidRPr="0076560A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Заголовок 1</w:t>
      </w:r>
      <w:r w:rsidR="009F672C" w:rsidRPr="0076560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F672C" w:rsidRPr="0076560A">
        <w:t>(</w:t>
      </w:r>
      <w:r w:rsidR="009F672C" w:rsidRPr="0076560A">
        <w:rPr>
          <w:rFonts w:ascii="Times New Roman" w:hAnsi="Times New Roman" w:cs="Times New Roman"/>
          <w:bCs/>
          <w:sz w:val="28"/>
          <w:szCs w:val="28"/>
        </w:rPr>
        <w:t>в</w:t>
      </w:r>
      <w:r w:rsidRPr="0076560A">
        <w:rPr>
          <w:rFonts w:ascii="Times New Roman" w:hAnsi="Times New Roman" w:cs="Times New Roman"/>
          <w:bCs/>
          <w:sz w:val="28"/>
          <w:szCs w:val="28"/>
        </w:rPr>
        <w:t>ыделить заголовки первого уровня в документе (в курсовых и дипломах это обычно</w:t>
      </w:r>
      <w:r w:rsidRPr="0076560A">
        <w:rPr>
          <w:bCs/>
        </w:rPr>
        <w:t xml:space="preserve"> </w:t>
      </w:r>
      <w:r w:rsidRPr="0076560A">
        <w:rPr>
          <w:rFonts w:ascii="Times New Roman" w:hAnsi="Times New Roman" w:cs="Times New Roman"/>
          <w:bCs/>
          <w:sz w:val="28"/>
          <w:szCs w:val="28"/>
        </w:rPr>
        <w:t>В</w:t>
      </w:r>
      <w:r w:rsidR="00D30DA6" w:rsidRPr="0076560A">
        <w:rPr>
          <w:rFonts w:ascii="Times New Roman" w:hAnsi="Times New Roman" w:cs="Times New Roman"/>
          <w:bCs/>
          <w:sz w:val="28"/>
          <w:szCs w:val="28"/>
        </w:rPr>
        <w:t>ведение</w:t>
      </w:r>
      <w:r w:rsidRPr="0076560A">
        <w:rPr>
          <w:rFonts w:ascii="Times New Roman" w:hAnsi="Times New Roman" w:cs="Times New Roman"/>
          <w:bCs/>
          <w:sz w:val="28"/>
          <w:szCs w:val="28"/>
        </w:rPr>
        <w:t>, Глава 1, Глава 2, Заключение, Список использованн</w:t>
      </w:r>
      <w:r w:rsidR="00EA66FB" w:rsidRPr="0076560A">
        <w:rPr>
          <w:rFonts w:ascii="Times New Roman" w:hAnsi="Times New Roman" w:cs="Times New Roman"/>
          <w:bCs/>
          <w:sz w:val="28"/>
          <w:szCs w:val="28"/>
        </w:rPr>
        <w:t>ых источников и</w:t>
      </w:r>
      <w:r w:rsidRPr="007656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560A">
        <w:rPr>
          <w:rFonts w:ascii="Times New Roman" w:hAnsi="Times New Roman" w:cs="Times New Roman"/>
          <w:bCs/>
          <w:sz w:val="28"/>
          <w:szCs w:val="28"/>
        </w:rPr>
        <w:lastRenderedPageBreak/>
        <w:t>литературы, Приложение 1</w:t>
      </w:r>
      <w:r w:rsidRPr="0076560A">
        <w:rPr>
          <w:rFonts w:ascii="Times New Roman" w:hAnsi="Times New Roman" w:cs="Times New Roman"/>
          <w:sz w:val="28"/>
          <w:szCs w:val="28"/>
        </w:rPr>
        <w:t xml:space="preserve">), на вкладке Главная из доступных стилей выбрать стиль </w:t>
      </w:r>
      <w:r w:rsidRPr="0076560A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Заголовок 1</w:t>
      </w:r>
      <w:r w:rsidRPr="0076560A">
        <w:rPr>
          <w:rFonts w:ascii="Times New Roman" w:hAnsi="Times New Roman" w:cs="Times New Roman"/>
          <w:sz w:val="28"/>
          <w:szCs w:val="28"/>
        </w:rPr>
        <w:t>.</w:t>
      </w:r>
      <w:r w:rsidR="009F672C" w:rsidRPr="0076560A">
        <w:rPr>
          <w:rFonts w:ascii="Times New Roman" w:hAnsi="Times New Roman" w:cs="Times New Roman"/>
          <w:sz w:val="28"/>
          <w:szCs w:val="28"/>
        </w:rPr>
        <w:t xml:space="preserve"> Установить форматирование </w:t>
      </w:r>
      <w:r w:rsidR="00CA41FE" w:rsidRPr="0076560A">
        <w:rPr>
          <w:rFonts w:ascii="Times New Roman" w:hAnsi="Times New Roman" w:cs="Times New Roman"/>
          <w:sz w:val="28"/>
          <w:szCs w:val="28"/>
        </w:rPr>
        <w:t>согласно рекомендациям.</w:t>
      </w:r>
    </w:p>
    <w:p w:rsidR="0092259F" w:rsidRPr="0076560A" w:rsidRDefault="00CA41FE" w:rsidP="009E0D66">
      <w:pPr>
        <w:numPr>
          <w:ilvl w:val="1"/>
          <w:numId w:val="18"/>
        </w:numPr>
        <w:shd w:val="clear" w:color="auto" w:fill="FFFFFF" w:themeFill="background1"/>
        <w:tabs>
          <w:tab w:val="left" w:pos="1560"/>
        </w:tabs>
        <w:spacing w:after="0" w:line="360" w:lineRule="auto"/>
        <w:ind w:left="0" w:firstLine="113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76560A">
        <w:rPr>
          <w:rFonts w:ascii="Times New Roman" w:hAnsi="Times New Roman" w:cs="Times New Roman"/>
          <w:sz w:val="28"/>
          <w:szCs w:val="28"/>
        </w:rPr>
        <w:t>п</w:t>
      </w:r>
      <w:r w:rsidR="009F672C" w:rsidRPr="0076560A">
        <w:rPr>
          <w:rFonts w:ascii="Times New Roman" w:hAnsi="Times New Roman" w:cs="Times New Roman"/>
          <w:bCs/>
          <w:sz w:val="28"/>
          <w:szCs w:val="28"/>
        </w:rPr>
        <w:t>овторить</w:t>
      </w:r>
      <w:r w:rsidR="009F672C" w:rsidRPr="0076560A">
        <w:rPr>
          <w:rFonts w:ascii="Times New Roman" w:hAnsi="Times New Roman" w:cs="Times New Roman"/>
          <w:sz w:val="28"/>
          <w:szCs w:val="28"/>
        </w:rPr>
        <w:t xml:space="preserve"> операцию присвоения стиля для всех заголовков второго уровня </w:t>
      </w:r>
      <w:r w:rsidR="00D31DD3" w:rsidRPr="0076560A">
        <w:rPr>
          <w:rFonts w:ascii="Times New Roman" w:hAnsi="Times New Roman" w:cs="Times New Roman"/>
          <w:sz w:val="28"/>
          <w:szCs w:val="28"/>
        </w:rPr>
        <w:t xml:space="preserve">и последующих уровней </w:t>
      </w:r>
      <w:r w:rsidR="009F672C" w:rsidRPr="0076560A">
        <w:rPr>
          <w:rFonts w:ascii="Times New Roman" w:hAnsi="Times New Roman" w:cs="Times New Roman"/>
          <w:sz w:val="28"/>
          <w:szCs w:val="28"/>
        </w:rPr>
        <w:t>(заголовки подразделов</w:t>
      </w:r>
      <w:r w:rsidRPr="0076560A">
        <w:rPr>
          <w:rFonts w:ascii="Times New Roman" w:hAnsi="Times New Roman" w:cs="Times New Roman"/>
          <w:sz w:val="28"/>
          <w:szCs w:val="28"/>
        </w:rPr>
        <w:t xml:space="preserve"> 1.1, 1.2, 1,3</w:t>
      </w:r>
      <w:r w:rsidR="009F672C" w:rsidRPr="0076560A">
        <w:rPr>
          <w:rFonts w:ascii="Times New Roman" w:hAnsi="Times New Roman" w:cs="Times New Roman"/>
          <w:sz w:val="28"/>
          <w:szCs w:val="28"/>
        </w:rPr>
        <w:t>), но</w:t>
      </w:r>
      <w:r w:rsidR="009F672C" w:rsidRPr="0076560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F672C" w:rsidRPr="0076560A">
        <w:rPr>
          <w:rFonts w:ascii="Times New Roman" w:hAnsi="Times New Roman" w:cs="Times New Roman"/>
          <w:sz w:val="28"/>
          <w:szCs w:val="28"/>
        </w:rPr>
        <w:t>в</w:t>
      </w:r>
      <w:r w:rsidR="009F672C" w:rsidRPr="0076560A">
        <w:rPr>
          <w:rFonts w:ascii="Times New Roman" w:hAnsi="Times New Roman" w:cs="Times New Roman"/>
          <w:sz w:val="28"/>
          <w:szCs w:val="28"/>
        </w:rPr>
        <w:t>ы</w:t>
      </w:r>
      <w:r w:rsidR="009F672C" w:rsidRPr="0076560A">
        <w:rPr>
          <w:rFonts w:ascii="Times New Roman" w:hAnsi="Times New Roman" w:cs="Times New Roman"/>
          <w:sz w:val="28"/>
          <w:szCs w:val="28"/>
        </w:rPr>
        <w:t xml:space="preserve">брать стиль </w:t>
      </w:r>
      <w:r w:rsidR="009F672C" w:rsidRPr="0076560A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Заголовок 2</w:t>
      </w:r>
      <w:r w:rsidR="00D31DD3" w:rsidRPr="0076560A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, Заголовок </w:t>
      </w:r>
      <w:r w:rsidRPr="0076560A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3</w:t>
      </w:r>
      <w:r w:rsidR="00D31DD3" w:rsidRPr="0076560A">
        <w:rPr>
          <w:bCs/>
        </w:rPr>
        <w:t xml:space="preserve"> </w:t>
      </w:r>
      <w:r w:rsidR="00D31DD3" w:rsidRPr="0076560A">
        <w:rPr>
          <w:rFonts w:ascii="Times New Roman" w:hAnsi="Times New Roman" w:cs="Times New Roman"/>
          <w:sz w:val="28"/>
          <w:szCs w:val="28"/>
        </w:rPr>
        <w:t>и т.д. соответственно</w:t>
      </w:r>
      <w:r w:rsidR="009F672C" w:rsidRPr="0076560A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.</w:t>
      </w:r>
      <w:r w:rsidR="009F672C" w:rsidRPr="0076560A">
        <w:rPr>
          <w:rFonts w:ascii="Times New Roman" w:hAnsi="Times New Roman" w:cs="Times New Roman"/>
          <w:sz w:val="28"/>
          <w:szCs w:val="28"/>
        </w:rPr>
        <w:t xml:space="preserve"> Установить нужное форматирование</w:t>
      </w:r>
      <w:r w:rsidRPr="0076560A">
        <w:rPr>
          <w:rFonts w:ascii="Times New Roman" w:hAnsi="Times New Roman" w:cs="Times New Roman"/>
          <w:sz w:val="28"/>
          <w:szCs w:val="28"/>
        </w:rPr>
        <w:t>.</w:t>
      </w:r>
    </w:p>
    <w:p w:rsidR="00B53966" w:rsidRPr="0076560A" w:rsidRDefault="00CA41FE" w:rsidP="009E0D66">
      <w:pPr>
        <w:numPr>
          <w:ilvl w:val="0"/>
          <w:numId w:val="18"/>
        </w:numPr>
        <w:shd w:val="clear" w:color="auto" w:fill="FFFFFF" w:themeFill="background1"/>
        <w:tabs>
          <w:tab w:val="clear" w:pos="720"/>
          <w:tab w:val="num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560A">
        <w:rPr>
          <w:rFonts w:ascii="Times New Roman" w:hAnsi="Times New Roman" w:cs="Times New Roman"/>
          <w:sz w:val="28"/>
          <w:szCs w:val="28"/>
        </w:rPr>
        <w:t>в</w:t>
      </w:r>
      <w:r w:rsidR="00B53966" w:rsidRPr="0076560A">
        <w:rPr>
          <w:rFonts w:ascii="Times New Roman" w:hAnsi="Times New Roman" w:cs="Times New Roman"/>
          <w:sz w:val="28"/>
          <w:szCs w:val="28"/>
        </w:rPr>
        <w:t xml:space="preserve"> меню</w:t>
      </w:r>
      <w:r w:rsidR="009F672C" w:rsidRPr="0076560A">
        <w:rPr>
          <w:rFonts w:ascii="Times New Roman" w:hAnsi="Times New Roman" w:cs="Times New Roman"/>
          <w:sz w:val="28"/>
          <w:szCs w:val="28"/>
        </w:rPr>
        <w:t xml:space="preserve"> </w:t>
      </w:r>
      <w:r w:rsidR="009F672C" w:rsidRPr="0076560A">
        <w:rPr>
          <w:rFonts w:ascii="Times New Roman" w:hAnsi="Times New Roman" w:cs="Times New Roman"/>
          <w:i/>
          <w:sz w:val="28"/>
          <w:szCs w:val="28"/>
        </w:rPr>
        <w:t>Ссылки</w:t>
      </w:r>
      <w:r w:rsidR="009F672C" w:rsidRPr="0076560A">
        <w:rPr>
          <w:rFonts w:ascii="Times New Roman" w:hAnsi="Times New Roman" w:cs="Times New Roman"/>
          <w:sz w:val="28"/>
          <w:szCs w:val="28"/>
        </w:rPr>
        <w:t xml:space="preserve"> </w:t>
      </w:r>
      <w:r w:rsidR="00B53966" w:rsidRPr="0076560A">
        <w:rPr>
          <w:rFonts w:ascii="Times New Roman" w:hAnsi="Times New Roman" w:cs="Times New Roman"/>
          <w:sz w:val="28"/>
          <w:szCs w:val="28"/>
        </w:rPr>
        <w:t>выбрать команду</w:t>
      </w:r>
      <w:r w:rsidR="009F672C" w:rsidRPr="0076560A">
        <w:rPr>
          <w:rFonts w:ascii="Times New Roman" w:hAnsi="Times New Roman" w:cs="Times New Roman"/>
          <w:sz w:val="28"/>
          <w:szCs w:val="28"/>
        </w:rPr>
        <w:t xml:space="preserve"> </w:t>
      </w:r>
      <w:r w:rsidR="00B53966" w:rsidRPr="0076560A">
        <w:rPr>
          <w:rFonts w:ascii="Times New Roman" w:hAnsi="Times New Roman" w:cs="Times New Roman"/>
          <w:i/>
          <w:sz w:val="28"/>
          <w:szCs w:val="28"/>
        </w:rPr>
        <w:t>Оглавление</w:t>
      </w:r>
      <w:r w:rsidR="00FA5193" w:rsidRPr="0076560A">
        <w:rPr>
          <w:rFonts w:ascii="Times New Roman" w:hAnsi="Times New Roman" w:cs="Times New Roman"/>
          <w:i/>
          <w:sz w:val="28"/>
          <w:szCs w:val="28"/>
        </w:rPr>
        <w:t>\Настраиваемое Огла</w:t>
      </w:r>
      <w:r w:rsidR="00FA5193" w:rsidRPr="0076560A">
        <w:rPr>
          <w:rFonts w:ascii="Times New Roman" w:hAnsi="Times New Roman" w:cs="Times New Roman"/>
          <w:i/>
          <w:sz w:val="28"/>
          <w:szCs w:val="28"/>
        </w:rPr>
        <w:t>в</w:t>
      </w:r>
      <w:r w:rsidR="00FA5193" w:rsidRPr="0076560A">
        <w:rPr>
          <w:rFonts w:ascii="Times New Roman" w:hAnsi="Times New Roman" w:cs="Times New Roman"/>
          <w:i/>
          <w:sz w:val="28"/>
          <w:szCs w:val="28"/>
        </w:rPr>
        <w:t>ление</w:t>
      </w:r>
      <w:r w:rsidR="00B53966" w:rsidRPr="0076560A">
        <w:rPr>
          <w:rFonts w:ascii="Times New Roman" w:hAnsi="Times New Roman" w:cs="Times New Roman"/>
          <w:sz w:val="28"/>
          <w:szCs w:val="28"/>
        </w:rPr>
        <w:t>.</w:t>
      </w:r>
      <w:r w:rsidR="00D31DD3" w:rsidRPr="0076560A">
        <w:rPr>
          <w:rFonts w:ascii="Times New Roman" w:hAnsi="Times New Roman" w:cs="Times New Roman"/>
          <w:sz w:val="28"/>
          <w:szCs w:val="28"/>
        </w:rPr>
        <w:t xml:space="preserve"> Изменить при необходимости параметры оглавления, </w:t>
      </w:r>
      <w:r w:rsidR="00D31DD3" w:rsidRPr="0076560A">
        <w:rPr>
          <w:rFonts w:ascii="Times New Roman" w:hAnsi="Times New Roman" w:cs="Times New Roman"/>
          <w:i/>
          <w:sz w:val="28"/>
          <w:szCs w:val="28"/>
        </w:rPr>
        <w:t>ОК</w:t>
      </w:r>
      <w:r w:rsidR="00D31DD3" w:rsidRPr="0076560A">
        <w:rPr>
          <w:rFonts w:ascii="Times New Roman" w:hAnsi="Times New Roman" w:cs="Times New Roman"/>
          <w:sz w:val="28"/>
          <w:szCs w:val="28"/>
        </w:rPr>
        <w:t>. В документ будет вставлено оглавление.</w:t>
      </w:r>
    </w:p>
    <w:p w:rsidR="00CA41FE" w:rsidRPr="0076560A" w:rsidRDefault="00CA41FE" w:rsidP="009E0D66">
      <w:pPr>
        <w:numPr>
          <w:ilvl w:val="0"/>
          <w:numId w:val="18"/>
        </w:numPr>
        <w:shd w:val="clear" w:color="auto" w:fill="FFFFFF" w:themeFill="background1"/>
        <w:tabs>
          <w:tab w:val="clear" w:pos="720"/>
          <w:tab w:val="num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560A">
        <w:rPr>
          <w:rFonts w:ascii="Times New Roman" w:hAnsi="Times New Roman" w:cs="Times New Roman"/>
          <w:sz w:val="28"/>
          <w:szCs w:val="28"/>
        </w:rPr>
        <w:t xml:space="preserve">для обновления оглавления следует на любом из </w:t>
      </w:r>
      <w:r w:rsidR="00BE011C" w:rsidRPr="0076560A">
        <w:rPr>
          <w:rFonts w:ascii="Times New Roman" w:hAnsi="Times New Roman" w:cs="Times New Roman"/>
          <w:sz w:val="28"/>
          <w:szCs w:val="28"/>
        </w:rPr>
        <w:t xml:space="preserve">его </w:t>
      </w:r>
      <w:r w:rsidRPr="0076560A">
        <w:rPr>
          <w:rFonts w:ascii="Times New Roman" w:hAnsi="Times New Roman" w:cs="Times New Roman"/>
          <w:sz w:val="28"/>
          <w:szCs w:val="28"/>
        </w:rPr>
        <w:t>пунктов вызвать контекстное меню, выбрать команду</w:t>
      </w:r>
      <w:proofErr w:type="gramStart"/>
      <w:r w:rsidRPr="0076560A">
        <w:rPr>
          <w:rFonts w:ascii="Times New Roman" w:hAnsi="Times New Roman" w:cs="Times New Roman"/>
          <w:sz w:val="28"/>
          <w:szCs w:val="28"/>
        </w:rPr>
        <w:t xml:space="preserve"> </w:t>
      </w:r>
      <w:r w:rsidRPr="0076560A">
        <w:rPr>
          <w:rFonts w:ascii="Times New Roman" w:hAnsi="Times New Roman" w:cs="Times New Roman"/>
          <w:bCs/>
          <w:i/>
          <w:sz w:val="28"/>
          <w:szCs w:val="28"/>
        </w:rPr>
        <w:t>О</w:t>
      </w:r>
      <w:proofErr w:type="gramEnd"/>
      <w:r w:rsidRPr="0076560A">
        <w:rPr>
          <w:rFonts w:ascii="Times New Roman" w:hAnsi="Times New Roman" w:cs="Times New Roman"/>
          <w:bCs/>
          <w:i/>
          <w:sz w:val="28"/>
          <w:szCs w:val="28"/>
        </w:rPr>
        <w:t>бновить поле\Обновить целиком.</w:t>
      </w:r>
    </w:p>
    <w:p w:rsidR="00387F7A" w:rsidRPr="0076560A" w:rsidRDefault="00387F7A" w:rsidP="00437992">
      <w:pPr>
        <w:pStyle w:val="3"/>
        <w:spacing w:before="0" w:beforeAutospacing="0" w:after="0" w:afterAutospacing="0"/>
        <w:ind w:firstLine="709"/>
        <w:jc w:val="both"/>
        <w:rPr>
          <w:rStyle w:val="a3"/>
          <w:sz w:val="22"/>
          <w:szCs w:val="28"/>
        </w:rPr>
      </w:pPr>
    </w:p>
    <w:p w:rsidR="00241466" w:rsidRPr="0076560A" w:rsidRDefault="00C32E16" w:rsidP="00703B95">
      <w:pPr>
        <w:pStyle w:val="3"/>
        <w:spacing w:before="0" w:beforeAutospacing="0" w:after="0" w:afterAutospacing="0" w:line="360" w:lineRule="auto"/>
        <w:rPr>
          <w:rStyle w:val="a3"/>
          <w:b/>
          <w:bCs/>
          <w:sz w:val="28"/>
        </w:rPr>
      </w:pPr>
      <w:hyperlink r:id="rId16" w:history="1">
        <w:bookmarkStart w:id="26" w:name="_Toc473645318"/>
        <w:bookmarkStart w:id="27" w:name="_Toc473818777"/>
        <w:r w:rsidR="00241466" w:rsidRPr="0076560A">
          <w:rPr>
            <w:rStyle w:val="a3"/>
            <w:b/>
            <w:bCs/>
            <w:sz w:val="28"/>
          </w:rPr>
          <w:t>Введение</w:t>
        </w:r>
        <w:bookmarkEnd w:id="26"/>
        <w:bookmarkEnd w:id="27"/>
      </w:hyperlink>
    </w:p>
    <w:p w:rsidR="002E3D8A" w:rsidRPr="0076560A" w:rsidRDefault="002E3D8A" w:rsidP="00727881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-1"/>
          <w:sz w:val="28"/>
          <w:szCs w:val="28"/>
        </w:rPr>
      </w:pPr>
      <w:r w:rsidRPr="0076560A">
        <w:rPr>
          <w:rFonts w:hint="eastAsia"/>
          <w:bCs/>
          <w:sz w:val="28"/>
          <w:szCs w:val="28"/>
        </w:rPr>
        <w:t>Введение является очень важной составной частью дипломной и курс</w:t>
      </w:r>
      <w:r w:rsidRPr="0076560A">
        <w:rPr>
          <w:rFonts w:hint="eastAsia"/>
          <w:bCs/>
          <w:sz w:val="28"/>
          <w:szCs w:val="28"/>
        </w:rPr>
        <w:t>о</w:t>
      </w:r>
      <w:r w:rsidRPr="0076560A">
        <w:rPr>
          <w:rFonts w:hint="eastAsia"/>
          <w:bCs/>
          <w:sz w:val="28"/>
          <w:szCs w:val="28"/>
        </w:rPr>
        <w:t xml:space="preserve">вой работы. </w:t>
      </w:r>
      <w:r w:rsidRPr="0076560A">
        <w:rPr>
          <w:rFonts w:hint="eastAsia"/>
          <w:spacing w:val="-1"/>
          <w:sz w:val="28"/>
          <w:szCs w:val="28"/>
        </w:rPr>
        <w:t xml:space="preserve">Введение раскрывает обоснование необходимости </w:t>
      </w:r>
      <w:r w:rsidR="00397BB8" w:rsidRPr="0076560A">
        <w:rPr>
          <w:spacing w:val="-1"/>
          <w:sz w:val="28"/>
          <w:szCs w:val="28"/>
        </w:rPr>
        <w:t xml:space="preserve">(актуальность) </w:t>
      </w:r>
      <w:r w:rsidRPr="0076560A">
        <w:rPr>
          <w:rFonts w:hint="eastAsia"/>
          <w:spacing w:val="-1"/>
          <w:sz w:val="28"/>
          <w:szCs w:val="28"/>
        </w:rPr>
        <w:t>исследования выбранной студентом проблемы и</w:t>
      </w:r>
      <w:r w:rsidR="00397BB8" w:rsidRPr="0076560A">
        <w:rPr>
          <w:rFonts w:hint="eastAsia"/>
          <w:spacing w:val="-1"/>
          <w:sz w:val="28"/>
          <w:szCs w:val="28"/>
        </w:rPr>
        <w:t xml:space="preserve"> представляет схему проведения этого</w:t>
      </w:r>
      <w:r w:rsidRPr="0076560A">
        <w:rPr>
          <w:rFonts w:hint="eastAsia"/>
          <w:spacing w:val="-1"/>
          <w:sz w:val="28"/>
          <w:szCs w:val="28"/>
        </w:rPr>
        <w:t xml:space="preserve"> исследования.</w:t>
      </w:r>
      <w:r w:rsidR="00397BB8" w:rsidRPr="0076560A">
        <w:rPr>
          <w:spacing w:val="-1"/>
          <w:sz w:val="28"/>
          <w:szCs w:val="28"/>
        </w:rPr>
        <w:t xml:space="preserve"> </w:t>
      </w:r>
    </w:p>
    <w:p w:rsidR="002E3D8A" w:rsidRPr="0076560A" w:rsidRDefault="002E3D8A" w:rsidP="00397BB8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6560A">
        <w:rPr>
          <w:rFonts w:hint="eastAsia"/>
          <w:spacing w:val="-1"/>
          <w:sz w:val="28"/>
          <w:szCs w:val="28"/>
        </w:rPr>
        <w:t xml:space="preserve">Введение дипломной работы, как правило занимает </w:t>
      </w:r>
      <w:r w:rsidR="00E4173A" w:rsidRPr="0076560A">
        <w:rPr>
          <w:spacing w:val="-1"/>
          <w:sz w:val="28"/>
          <w:szCs w:val="28"/>
        </w:rPr>
        <w:t>2</w:t>
      </w:r>
      <w:r w:rsidRPr="0076560A">
        <w:rPr>
          <w:rFonts w:hint="eastAsia"/>
          <w:spacing w:val="-1"/>
          <w:sz w:val="28"/>
          <w:szCs w:val="28"/>
        </w:rPr>
        <w:t>-</w:t>
      </w:r>
      <w:r w:rsidR="00E4173A" w:rsidRPr="0076560A">
        <w:rPr>
          <w:spacing w:val="-1"/>
          <w:sz w:val="28"/>
          <w:szCs w:val="28"/>
        </w:rPr>
        <w:t>3</w:t>
      </w:r>
      <w:r w:rsidRPr="0076560A">
        <w:rPr>
          <w:rFonts w:hint="eastAsia"/>
          <w:spacing w:val="-1"/>
          <w:sz w:val="28"/>
          <w:szCs w:val="28"/>
        </w:rPr>
        <w:t xml:space="preserve"> страниц</w:t>
      </w:r>
      <w:r w:rsidR="00E4173A" w:rsidRPr="0076560A">
        <w:rPr>
          <w:rFonts w:hint="eastAsia"/>
          <w:spacing w:val="-1"/>
          <w:sz w:val="28"/>
          <w:szCs w:val="28"/>
        </w:rPr>
        <w:t>ы</w:t>
      </w:r>
      <w:r w:rsidRPr="0076560A">
        <w:rPr>
          <w:rFonts w:hint="eastAsia"/>
          <w:spacing w:val="-1"/>
          <w:sz w:val="28"/>
          <w:szCs w:val="28"/>
        </w:rPr>
        <w:t xml:space="preserve"> печа</w:t>
      </w:r>
      <w:r w:rsidRPr="0076560A">
        <w:rPr>
          <w:rFonts w:hint="eastAsia"/>
          <w:spacing w:val="-1"/>
          <w:sz w:val="28"/>
          <w:szCs w:val="28"/>
        </w:rPr>
        <w:t>т</w:t>
      </w:r>
      <w:r w:rsidRPr="0076560A">
        <w:rPr>
          <w:rFonts w:hint="eastAsia"/>
          <w:spacing w:val="-1"/>
          <w:sz w:val="28"/>
          <w:szCs w:val="28"/>
        </w:rPr>
        <w:t xml:space="preserve">ного текста. Введение курсовой работы должно составлять </w:t>
      </w:r>
      <w:r w:rsidR="00E4173A" w:rsidRPr="0076560A">
        <w:rPr>
          <w:spacing w:val="-1"/>
          <w:sz w:val="28"/>
          <w:szCs w:val="28"/>
        </w:rPr>
        <w:t>1,5</w:t>
      </w:r>
      <w:r w:rsidRPr="0076560A">
        <w:rPr>
          <w:rFonts w:hint="eastAsia"/>
          <w:spacing w:val="-1"/>
          <w:sz w:val="28"/>
          <w:szCs w:val="28"/>
        </w:rPr>
        <w:t>-</w:t>
      </w:r>
      <w:r w:rsidR="00E4173A" w:rsidRPr="0076560A">
        <w:rPr>
          <w:spacing w:val="-1"/>
          <w:sz w:val="28"/>
          <w:szCs w:val="28"/>
        </w:rPr>
        <w:t>2</w:t>
      </w:r>
      <w:r w:rsidRPr="0076560A">
        <w:rPr>
          <w:rFonts w:hint="eastAsia"/>
          <w:spacing w:val="-1"/>
          <w:sz w:val="28"/>
          <w:szCs w:val="28"/>
        </w:rPr>
        <w:t xml:space="preserve"> страницы п</w:t>
      </w:r>
      <w:r w:rsidRPr="0076560A">
        <w:rPr>
          <w:rFonts w:hint="eastAsia"/>
          <w:spacing w:val="-1"/>
          <w:sz w:val="28"/>
          <w:szCs w:val="28"/>
        </w:rPr>
        <w:t>е</w:t>
      </w:r>
      <w:r w:rsidRPr="0076560A">
        <w:rPr>
          <w:rFonts w:hint="eastAsia"/>
          <w:spacing w:val="-1"/>
          <w:sz w:val="28"/>
          <w:szCs w:val="28"/>
        </w:rPr>
        <w:t>чатного текста.</w:t>
      </w:r>
      <w:r w:rsidR="00167F11" w:rsidRPr="0076560A">
        <w:rPr>
          <w:spacing w:val="-1"/>
          <w:sz w:val="28"/>
          <w:szCs w:val="28"/>
        </w:rPr>
        <w:t xml:space="preserve"> Введение целесообразно доработать после окончания всей раб</w:t>
      </w:r>
      <w:r w:rsidR="00167F11" w:rsidRPr="0076560A">
        <w:rPr>
          <w:spacing w:val="-1"/>
          <w:sz w:val="28"/>
          <w:szCs w:val="28"/>
        </w:rPr>
        <w:t>о</w:t>
      </w:r>
      <w:r w:rsidR="00167F11" w:rsidRPr="0076560A">
        <w:rPr>
          <w:spacing w:val="-1"/>
          <w:sz w:val="28"/>
          <w:szCs w:val="28"/>
        </w:rPr>
        <w:t>ты, поскольку</w:t>
      </w:r>
      <w:r w:rsidR="00167F11" w:rsidRPr="0076560A">
        <w:rPr>
          <w:spacing w:val="3"/>
          <w:sz w:val="28"/>
        </w:rPr>
        <w:t xml:space="preserve"> в этом случае можно лучше изложить суть работы в </w:t>
      </w:r>
      <w:r w:rsidR="00167F11" w:rsidRPr="0076560A">
        <w:rPr>
          <w:spacing w:val="2"/>
          <w:sz w:val="28"/>
        </w:rPr>
        <w:t>сжатой форме.</w:t>
      </w:r>
    </w:p>
    <w:p w:rsidR="00E4173A" w:rsidRPr="0076560A" w:rsidRDefault="00E4173A" w:rsidP="00E4173A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6560A">
        <w:rPr>
          <w:bCs/>
          <w:sz w:val="28"/>
          <w:szCs w:val="28"/>
        </w:rPr>
        <w:t xml:space="preserve">Во введении </w:t>
      </w:r>
      <w:r w:rsidRPr="0076560A">
        <w:rPr>
          <w:spacing w:val="-1"/>
          <w:sz w:val="28"/>
          <w:szCs w:val="28"/>
        </w:rPr>
        <w:t>отражают</w:t>
      </w:r>
      <w:r w:rsidRPr="0076560A">
        <w:rPr>
          <w:bCs/>
          <w:sz w:val="28"/>
          <w:szCs w:val="28"/>
        </w:rPr>
        <w:t xml:space="preserve"> все или часть ниже перечисленных аспектов</w:t>
      </w:r>
      <w:r w:rsidR="001F4480" w:rsidRPr="0076560A">
        <w:rPr>
          <w:bCs/>
          <w:sz w:val="28"/>
          <w:szCs w:val="28"/>
        </w:rPr>
        <w:t>:</w:t>
      </w:r>
    </w:p>
    <w:p w:rsidR="00E4173A" w:rsidRPr="0076560A" w:rsidRDefault="00E4173A" w:rsidP="003B14D4">
      <w:pPr>
        <w:pStyle w:val="a4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76560A">
        <w:rPr>
          <w:i/>
          <w:sz w:val="28"/>
          <w:szCs w:val="28"/>
        </w:rPr>
        <w:t>Актуальность</w:t>
      </w:r>
      <w:r w:rsidRPr="0076560A">
        <w:rPr>
          <w:sz w:val="28"/>
          <w:szCs w:val="28"/>
        </w:rPr>
        <w:t xml:space="preserve"> </w:t>
      </w:r>
      <w:r w:rsidR="001F4480" w:rsidRPr="0076560A">
        <w:rPr>
          <w:rFonts w:hint="eastAsia"/>
          <w:bCs/>
          <w:sz w:val="28"/>
          <w:szCs w:val="28"/>
        </w:rPr>
        <w:t>характеризует ее современность, жизненность, насу</w:t>
      </w:r>
      <w:r w:rsidR="001F4480" w:rsidRPr="0076560A">
        <w:rPr>
          <w:rFonts w:hint="eastAsia"/>
          <w:bCs/>
          <w:sz w:val="28"/>
          <w:szCs w:val="28"/>
        </w:rPr>
        <w:t>щ</w:t>
      </w:r>
      <w:r w:rsidR="001F4480" w:rsidRPr="0076560A">
        <w:rPr>
          <w:rFonts w:hint="eastAsia"/>
          <w:bCs/>
          <w:sz w:val="28"/>
          <w:szCs w:val="28"/>
        </w:rPr>
        <w:t>ность, важность, значительность</w:t>
      </w:r>
      <w:r w:rsidR="001F4480" w:rsidRPr="0076560A">
        <w:rPr>
          <w:bCs/>
          <w:sz w:val="28"/>
          <w:szCs w:val="28"/>
        </w:rPr>
        <w:t xml:space="preserve">, т.е. </w:t>
      </w:r>
      <w:r w:rsidR="001F4480" w:rsidRPr="0076560A">
        <w:rPr>
          <w:sz w:val="28"/>
          <w:szCs w:val="28"/>
        </w:rPr>
        <w:t>обоснование необходимости исследования</w:t>
      </w:r>
      <w:r w:rsidR="001F4480" w:rsidRPr="0076560A">
        <w:rPr>
          <w:rFonts w:hint="eastAsia"/>
          <w:bCs/>
          <w:sz w:val="28"/>
          <w:szCs w:val="28"/>
        </w:rPr>
        <w:t xml:space="preserve"> и необходимости выработки практических рекомендаций</w:t>
      </w:r>
      <w:r w:rsidR="00465EC1" w:rsidRPr="0076560A">
        <w:rPr>
          <w:bCs/>
          <w:sz w:val="28"/>
          <w:szCs w:val="28"/>
        </w:rPr>
        <w:t>.</w:t>
      </w:r>
      <w:r w:rsidR="001F4480" w:rsidRPr="0076560A">
        <w:rPr>
          <w:sz w:val="28"/>
          <w:szCs w:val="28"/>
        </w:rPr>
        <w:t xml:space="preserve"> </w:t>
      </w:r>
      <w:proofErr w:type="gramStart"/>
      <w:r w:rsidR="00B541B6" w:rsidRPr="0076560A">
        <w:rPr>
          <w:sz w:val="28"/>
          <w:szCs w:val="28"/>
        </w:rPr>
        <w:t>Здесь могут прису</w:t>
      </w:r>
      <w:r w:rsidR="00B541B6" w:rsidRPr="0076560A">
        <w:rPr>
          <w:sz w:val="28"/>
          <w:szCs w:val="28"/>
        </w:rPr>
        <w:t>т</w:t>
      </w:r>
      <w:r w:rsidR="00B541B6" w:rsidRPr="0076560A">
        <w:rPr>
          <w:bCs/>
          <w:sz w:val="28"/>
          <w:szCs w:val="28"/>
        </w:rPr>
        <w:t>ствовать такие фразы</w:t>
      </w:r>
      <w:r w:rsidR="00E059DD" w:rsidRPr="0076560A">
        <w:rPr>
          <w:bCs/>
          <w:sz w:val="28"/>
          <w:szCs w:val="28"/>
        </w:rPr>
        <w:t>, как:</w:t>
      </w:r>
      <w:r w:rsidR="00B541B6" w:rsidRPr="0076560A">
        <w:rPr>
          <w:bCs/>
          <w:sz w:val="28"/>
          <w:szCs w:val="28"/>
        </w:rPr>
        <w:t xml:space="preserve"> </w:t>
      </w:r>
      <w:r w:rsidR="00E059DD" w:rsidRPr="0076560A">
        <w:rPr>
          <w:bCs/>
          <w:sz w:val="28"/>
          <w:szCs w:val="28"/>
        </w:rPr>
        <w:t>«</w:t>
      </w:r>
      <w:r w:rsidR="00B541B6" w:rsidRPr="0076560A">
        <w:rPr>
          <w:rFonts w:hint="eastAsia"/>
          <w:bCs/>
          <w:sz w:val="28"/>
          <w:szCs w:val="28"/>
        </w:rPr>
        <w:t>актуальность и практический аспект данных пр</w:t>
      </w:r>
      <w:r w:rsidR="00B541B6" w:rsidRPr="0076560A">
        <w:rPr>
          <w:rFonts w:hint="eastAsia"/>
          <w:bCs/>
          <w:sz w:val="28"/>
          <w:szCs w:val="28"/>
        </w:rPr>
        <w:t>о</w:t>
      </w:r>
      <w:r w:rsidR="00B541B6" w:rsidRPr="0076560A">
        <w:rPr>
          <w:rFonts w:hint="eastAsia"/>
          <w:bCs/>
          <w:sz w:val="28"/>
          <w:szCs w:val="28"/>
        </w:rPr>
        <w:t>блем связаны с тем</w:t>
      </w:r>
      <w:r w:rsidR="00E059DD" w:rsidRPr="0076560A">
        <w:rPr>
          <w:bCs/>
          <w:sz w:val="28"/>
          <w:szCs w:val="28"/>
        </w:rPr>
        <w:t>, что</w:t>
      </w:r>
      <w:r w:rsidR="00B541B6" w:rsidRPr="0076560A">
        <w:rPr>
          <w:rFonts w:hint="eastAsia"/>
          <w:bCs/>
          <w:sz w:val="28"/>
          <w:szCs w:val="28"/>
        </w:rPr>
        <w:t xml:space="preserve"> ….</w:t>
      </w:r>
      <w:r w:rsidR="00E059DD" w:rsidRPr="0076560A">
        <w:rPr>
          <w:bCs/>
          <w:sz w:val="28"/>
          <w:szCs w:val="28"/>
        </w:rPr>
        <w:t>»</w:t>
      </w:r>
      <w:r w:rsidR="00B541B6" w:rsidRPr="0076560A">
        <w:rPr>
          <w:bCs/>
          <w:sz w:val="28"/>
          <w:szCs w:val="28"/>
        </w:rPr>
        <w:t xml:space="preserve">; </w:t>
      </w:r>
      <w:r w:rsidR="00E059DD" w:rsidRPr="0076560A">
        <w:rPr>
          <w:bCs/>
          <w:sz w:val="28"/>
          <w:szCs w:val="28"/>
        </w:rPr>
        <w:t>«</w:t>
      </w:r>
      <w:r w:rsidR="00B541B6" w:rsidRPr="0076560A">
        <w:rPr>
          <w:rFonts w:hint="eastAsia"/>
          <w:bCs/>
          <w:sz w:val="28"/>
          <w:szCs w:val="28"/>
        </w:rPr>
        <w:t xml:space="preserve">актуальность дипломной работы заключается в </w:t>
      </w:r>
      <w:r w:rsidR="00E059DD" w:rsidRPr="0076560A">
        <w:rPr>
          <w:rFonts w:hint="eastAsia"/>
          <w:bCs/>
          <w:sz w:val="28"/>
          <w:szCs w:val="28"/>
        </w:rPr>
        <w:t>том,</w:t>
      </w:r>
      <w:r w:rsidR="00E059DD" w:rsidRPr="0076560A">
        <w:rPr>
          <w:bCs/>
          <w:sz w:val="28"/>
          <w:szCs w:val="28"/>
        </w:rPr>
        <w:t xml:space="preserve"> что </w:t>
      </w:r>
      <w:r w:rsidR="00B541B6" w:rsidRPr="0076560A">
        <w:rPr>
          <w:rFonts w:hint="eastAsia"/>
          <w:bCs/>
          <w:sz w:val="28"/>
          <w:szCs w:val="28"/>
        </w:rPr>
        <w:t>….</w:t>
      </w:r>
      <w:r w:rsidR="00E059DD" w:rsidRPr="0076560A">
        <w:rPr>
          <w:bCs/>
          <w:sz w:val="28"/>
          <w:szCs w:val="28"/>
        </w:rPr>
        <w:t>»</w:t>
      </w:r>
      <w:r w:rsidR="00B541B6" w:rsidRPr="0076560A">
        <w:rPr>
          <w:bCs/>
          <w:sz w:val="28"/>
          <w:szCs w:val="28"/>
        </w:rPr>
        <w:t xml:space="preserve">; </w:t>
      </w:r>
      <w:r w:rsidR="00E059DD" w:rsidRPr="0076560A">
        <w:rPr>
          <w:bCs/>
          <w:sz w:val="28"/>
          <w:szCs w:val="28"/>
        </w:rPr>
        <w:t>«</w:t>
      </w:r>
      <w:r w:rsidR="00B541B6" w:rsidRPr="0076560A">
        <w:rPr>
          <w:rFonts w:hint="eastAsia"/>
          <w:bCs/>
          <w:sz w:val="28"/>
          <w:szCs w:val="28"/>
        </w:rPr>
        <w:t>вопросы, касающиеся</w:t>
      </w:r>
      <w:r w:rsidR="00E059DD" w:rsidRPr="0076560A">
        <w:rPr>
          <w:bCs/>
          <w:sz w:val="28"/>
          <w:szCs w:val="28"/>
        </w:rPr>
        <w:t xml:space="preserve"> </w:t>
      </w:r>
      <w:r w:rsidR="00B541B6" w:rsidRPr="0076560A">
        <w:rPr>
          <w:rFonts w:hint="eastAsia"/>
          <w:bCs/>
          <w:iCs/>
          <w:sz w:val="28"/>
          <w:szCs w:val="28"/>
        </w:rPr>
        <w:t>того-то и того-то</w:t>
      </w:r>
      <w:r w:rsidR="00E059DD" w:rsidRPr="0076560A">
        <w:rPr>
          <w:bCs/>
          <w:iCs/>
          <w:sz w:val="28"/>
          <w:szCs w:val="28"/>
        </w:rPr>
        <w:t xml:space="preserve"> </w:t>
      </w:r>
      <w:r w:rsidR="00B541B6" w:rsidRPr="0076560A">
        <w:rPr>
          <w:rFonts w:hint="eastAsia"/>
          <w:bCs/>
          <w:sz w:val="28"/>
          <w:szCs w:val="28"/>
        </w:rPr>
        <w:t>являются очень</w:t>
      </w:r>
      <w:r w:rsidR="00E059DD" w:rsidRPr="0076560A">
        <w:rPr>
          <w:bCs/>
          <w:sz w:val="28"/>
          <w:szCs w:val="28"/>
        </w:rPr>
        <w:t xml:space="preserve"> </w:t>
      </w:r>
      <w:r w:rsidR="00B541B6" w:rsidRPr="0076560A">
        <w:rPr>
          <w:rFonts w:hint="eastAsia"/>
          <w:bCs/>
          <w:sz w:val="28"/>
          <w:szCs w:val="28"/>
        </w:rPr>
        <w:t>актуал</w:t>
      </w:r>
      <w:r w:rsidR="00B541B6" w:rsidRPr="0076560A">
        <w:rPr>
          <w:rFonts w:hint="eastAsia"/>
          <w:bCs/>
          <w:sz w:val="28"/>
          <w:szCs w:val="28"/>
        </w:rPr>
        <w:t>ь</w:t>
      </w:r>
      <w:r w:rsidR="00B541B6" w:rsidRPr="0076560A">
        <w:rPr>
          <w:rFonts w:hint="eastAsia"/>
          <w:bCs/>
          <w:sz w:val="28"/>
          <w:szCs w:val="28"/>
        </w:rPr>
        <w:t>ными</w:t>
      </w:r>
      <w:r w:rsidR="00E059DD" w:rsidRPr="0076560A">
        <w:rPr>
          <w:bCs/>
          <w:sz w:val="28"/>
          <w:szCs w:val="28"/>
        </w:rPr>
        <w:t>»; «</w:t>
      </w:r>
      <w:r w:rsidR="00B541B6" w:rsidRPr="0076560A">
        <w:rPr>
          <w:rFonts w:hint="eastAsia"/>
          <w:bCs/>
          <w:sz w:val="28"/>
          <w:szCs w:val="28"/>
        </w:rPr>
        <w:t>актуальность темы дипломной работы связана со значительным ра</w:t>
      </w:r>
      <w:r w:rsidR="00B541B6" w:rsidRPr="0076560A">
        <w:rPr>
          <w:rFonts w:hint="eastAsia"/>
          <w:bCs/>
          <w:sz w:val="28"/>
          <w:szCs w:val="28"/>
        </w:rPr>
        <w:t>с</w:t>
      </w:r>
      <w:r w:rsidR="00B541B6" w:rsidRPr="0076560A">
        <w:rPr>
          <w:rFonts w:hint="eastAsia"/>
          <w:bCs/>
          <w:sz w:val="28"/>
          <w:szCs w:val="28"/>
        </w:rPr>
        <w:lastRenderedPageBreak/>
        <w:t>пространением исследуемого явления и заключается в необходимости разр</w:t>
      </w:r>
      <w:r w:rsidR="00B541B6" w:rsidRPr="0076560A">
        <w:rPr>
          <w:rFonts w:hint="eastAsia"/>
          <w:bCs/>
          <w:sz w:val="28"/>
          <w:szCs w:val="28"/>
        </w:rPr>
        <w:t>а</w:t>
      </w:r>
      <w:r w:rsidR="00B541B6" w:rsidRPr="0076560A">
        <w:rPr>
          <w:rFonts w:hint="eastAsia"/>
          <w:bCs/>
          <w:sz w:val="28"/>
          <w:szCs w:val="28"/>
        </w:rPr>
        <w:t>ботки рекомендаций по совершенствованию работы в рассматриваемой обл</w:t>
      </w:r>
      <w:r w:rsidR="00B541B6" w:rsidRPr="0076560A">
        <w:rPr>
          <w:rFonts w:hint="eastAsia"/>
          <w:bCs/>
          <w:sz w:val="28"/>
          <w:szCs w:val="28"/>
        </w:rPr>
        <w:t>а</w:t>
      </w:r>
      <w:r w:rsidR="00B541B6" w:rsidRPr="0076560A">
        <w:rPr>
          <w:rFonts w:hint="eastAsia"/>
          <w:bCs/>
          <w:sz w:val="28"/>
          <w:szCs w:val="28"/>
        </w:rPr>
        <w:t>сти</w:t>
      </w:r>
      <w:r w:rsidR="00E059DD" w:rsidRPr="0076560A">
        <w:rPr>
          <w:bCs/>
          <w:sz w:val="28"/>
          <w:szCs w:val="28"/>
        </w:rPr>
        <w:t>».</w:t>
      </w:r>
      <w:proofErr w:type="gramEnd"/>
    </w:p>
    <w:p w:rsidR="00E4173A" w:rsidRPr="0076560A" w:rsidRDefault="00E4173A" w:rsidP="003B14D4">
      <w:pPr>
        <w:pStyle w:val="a4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560A">
        <w:rPr>
          <w:i/>
          <w:sz w:val="28"/>
          <w:szCs w:val="28"/>
        </w:rPr>
        <w:t>Объект исследования</w:t>
      </w:r>
      <w:r w:rsidR="00465EC1" w:rsidRPr="0076560A">
        <w:rPr>
          <w:sz w:val="28"/>
          <w:szCs w:val="28"/>
        </w:rPr>
        <w:t xml:space="preserve"> </w:t>
      </w:r>
      <w:r w:rsidR="00336B01" w:rsidRPr="0076560A">
        <w:rPr>
          <w:sz w:val="28"/>
          <w:szCs w:val="28"/>
        </w:rPr>
        <w:t xml:space="preserve">– </w:t>
      </w:r>
      <w:r w:rsidR="00336B01" w:rsidRPr="0076560A">
        <w:rPr>
          <w:rFonts w:hint="eastAsia"/>
          <w:sz w:val="28"/>
          <w:szCs w:val="28"/>
        </w:rPr>
        <w:t xml:space="preserve">это </w:t>
      </w:r>
      <w:r w:rsidR="00336B01" w:rsidRPr="0076560A">
        <w:rPr>
          <w:rFonts w:hint="eastAsia"/>
          <w:bCs/>
          <w:sz w:val="28"/>
          <w:szCs w:val="28"/>
        </w:rPr>
        <w:t>определенная</w:t>
      </w:r>
      <w:r w:rsidR="00336B01" w:rsidRPr="0076560A">
        <w:rPr>
          <w:rFonts w:hint="eastAsia"/>
          <w:sz w:val="28"/>
          <w:szCs w:val="28"/>
        </w:rPr>
        <w:t xml:space="preserve"> область реальности, соц</w:t>
      </w:r>
      <w:r w:rsidR="00336B01" w:rsidRPr="0076560A">
        <w:rPr>
          <w:rFonts w:hint="eastAsia"/>
          <w:sz w:val="28"/>
          <w:szCs w:val="28"/>
        </w:rPr>
        <w:t>и</w:t>
      </w:r>
      <w:r w:rsidR="00336B01" w:rsidRPr="0076560A">
        <w:rPr>
          <w:rFonts w:hint="eastAsia"/>
          <w:sz w:val="28"/>
          <w:szCs w:val="28"/>
        </w:rPr>
        <w:t xml:space="preserve">альное явление, которое существует независимо от исследователя, но </w:t>
      </w:r>
      <w:r w:rsidR="00336B01" w:rsidRPr="0076560A">
        <w:rPr>
          <w:sz w:val="28"/>
          <w:szCs w:val="28"/>
        </w:rPr>
        <w:t>в рамках которых лежит исследуемая проблема</w:t>
      </w:r>
      <w:r w:rsidRPr="0076560A">
        <w:rPr>
          <w:sz w:val="28"/>
          <w:szCs w:val="28"/>
        </w:rPr>
        <w:t xml:space="preserve">. </w:t>
      </w:r>
    </w:p>
    <w:p w:rsidR="00336B01" w:rsidRPr="0076560A" w:rsidRDefault="00E4173A" w:rsidP="003B14D4">
      <w:pPr>
        <w:pStyle w:val="a4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560A">
        <w:rPr>
          <w:i/>
          <w:sz w:val="28"/>
          <w:szCs w:val="28"/>
        </w:rPr>
        <w:t>Предмет исследования</w:t>
      </w:r>
      <w:r w:rsidR="00336B01" w:rsidRPr="0076560A">
        <w:rPr>
          <w:i/>
          <w:sz w:val="28"/>
          <w:szCs w:val="28"/>
        </w:rPr>
        <w:t xml:space="preserve"> –</w:t>
      </w:r>
      <w:r w:rsidRPr="0076560A">
        <w:rPr>
          <w:sz w:val="28"/>
          <w:szCs w:val="28"/>
        </w:rPr>
        <w:t xml:space="preserve"> </w:t>
      </w:r>
      <w:r w:rsidRPr="0076560A">
        <w:rPr>
          <w:bCs/>
          <w:sz w:val="28"/>
          <w:szCs w:val="28"/>
        </w:rPr>
        <w:t>составная</w:t>
      </w:r>
      <w:r w:rsidRPr="0076560A">
        <w:rPr>
          <w:sz w:val="28"/>
          <w:szCs w:val="28"/>
        </w:rPr>
        <w:t xml:space="preserve"> часть объекта, </w:t>
      </w:r>
      <w:r w:rsidR="00336B01" w:rsidRPr="0076560A">
        <w:rPr>
          <w:rFonts w:hint="eastAsia"/>
          <w:sz w:val="28"/>
          <w:szCs w:val="28"/>
        </w:rPr>
        <w:t xml:space="preserve">значимые с </w:t>
      </w:r>
      <w:hyperlink r:id="rId17" w:tgtFrame="_blank" w:tooltip="Теоретическая и практическая части дипломной работы" w:history="1">
        <w:r w:rsidR="00336B01" w:rsidRPr="0076560A">
          <w:rPr>
            <w:rFonts w:hint="eastAsia"/>
            <w:sz w:val="28"/>
            <w:szCs w:val="28"/>
          </w:rPr>
          <w:t>теор</w:t>
        </w:r>
        <w:r w:rsidR="00336B01" w:rsidRPr="0076560A">
          <w:rPr>
            <w:rFonts w:hint="eastAsia"/>
            <w:sz w:val="28"/>
            <w:szCs w:val="28"/>
          </w:rPr>
          <w:t>е</w:t>
        </w:r>
        <w:r w:rsidR="00336B01" w:rsidRPr="0076560A">
          <w:rPr>
            <w:rFonts w:hint="eastAsia"/>
            <w:sz w:val="28"/>
            <w:szCs w:val="28"/>
          </w:rPr>
          <w:t>тической или практической</w:t>
        </w:r>
      </w:hyperlink>
      <w:r w:rsidR="00336B01" w:rsidRPr="0076560A">
        <w:rPr>
          <w:rFonts w:hint="eastAsia"/>
          <w:sz w:val="28"/>
          <w:szCs w:val="28"/>
        </w:rPr>
        <w:t xml:space="preserve"> точки зрения особенности, свойства или стороны объекта, </w:t>
      </w:r>
      <w:r w:rsidRPr="0076560A">
        <w:rPr>
          <w:sz w:val="28"/>
          <w:szCs w:val="28"/>
        </w:rPr>
        <w:t>непосредственно подлежащ</w:t>
      </w:r>
      <w:r w:rsidR="00336B01" w:rsidRPr="0076560A">
        <w:rPr>
          <w:sz w:val="28"/>
          <w:szCs w:val="28"/>
        </w:rPr>
        <w:t>ие</w:t>
      </w:r>
      <w:r w:rsidRPr="0076560A">
        <w:rPr>
          <w:sz w:val="28"/>
          <w:szCs w:val="28"/>
        </w:rPr>
        <w:t xml:space="preserve"> исследованию. </w:t>
      </w:r>
      <w:r w:rsidR="00336B01" w:rsidRPr="0076560A">
        <w:rPr>
          <w:rFonts w:hint="eastAsia"/>
          <w:sz w:val="28"/>
          <w:szCs w:val="28"/>
        </w:rPr>
        <w:t>Предмет исследования показывает через что будет познаваться объект.</w:t>
      </w:r>
    </w:p>
    <w:p w:rsidR="00481684" w:rsidRPr="0076560A" w:rsidRDefault="00481684" w:rsidP="00A733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60A">
        <w:rPr>
          <w:rFonts w:hint="eastAsia"/>
          <w:sz w:val="28"/>
          <w:szCs w:val="28"/>
        </w:rPr>
        <w:t>Объект всегда шире, чем его предмет.</w:t>
      </w:r>
      <w:r w:rsidRPr="0076560A">
        <w:rPr>
          <w:sz w:val="28"/>
          <w:szCs w:val="28"/>
        </w:rPr>
        <w:t xml:space="preserve"> </w:t>
      </w:r>
      <w:r w:rsidR="00336B01" w:rsidRPr="0076560A">
        <w:rPr>
          <w:rFonts w:hint="eastAsia"/>
          <w:sz w:val="28"/>
          <w:szCs w:val="28"/>
        </w:rPr>
        <w:t>В каждом объекте исследования существует несколько предметов исследования</w:t>
      </w:r>
      <w:r w:rsidRPr="0076560A">
        <w:rPr>
          <w:sz w:val="28"/>
          <w:szCs w:val="28"/>
        </w:rPr>
        <w:t>,</w:t>
      </w:r>
      <w:r w:rsidR="00336B01" w:rsidRPr="0076560A">
        <w:rPr>
          <w:rFonts w:hint="eastAsia"/>
          <w:sz w:val="28"/>
          <w:szCs w:val="28"/>
        </w:rPr>
        <w:t xml:space="preserve"> и концентрация внимания на одном из них </w:t>
      </w:r>
      <w:r w:rsidR="00336B01" w:rsidRPr="0076560A">
        <w:rPr>
          <w:rFonts w:hint="eastAsia"/>
          <w:spacing w:val="-1"/>
          <w:sz w:val="28"/>
          <w:szCs w:val="28"/>
        </w:rPr>
        <w:t>означает</w:t>
      </w:r>
      <w:r w:rsidR="00336B01" w:rsidRPr="0076560A">
        <w:rPr>
          <w:rFonts w:hint="eastAsia"/>
          <w:sz w:val="28"/>
          <w:szCs w:val="28"/>
        </w:rPr>
        <w:t>, что другие предметы исследования данного объекта просто остаются в стороне от интересов исследователя.</w:t>
      </w:r>
      <w:r w:rsidRPr="0076560A">
        <w:rPr>
          <w:rFonts w:hint="eastAsia"/>
          <w:sz w:val="28"/>
          <w:szCs w:val="28"/>
        </w:rPr>
        <w:t xml:space="preserve"> Если объект - это о</w:t>
      </w:r>
      <w:r w:rsidRPr="0076560A">
        <w:rPr>
          <w:rFonts w:hint="eastAsia"/>
          <w:sz w:val="28"/>
          <w:szCs w:val="28"/>
        </w:rPr>
        <w:t>б</w:t>
      </w:r>
      <w:r w:rsidRPr="0076560A">
        <w:rPr>
          <w:rFonts w:hint="eastAsia"/>
          <w:sz w:val="28"/>
          <w:szCs w:val="28"/>
        </w:rPr>
        <w:t>ласть деятельности, то предмет - это изучаемый процесс в рамках объекта д</w:t>
      </w:r>
      <w:r w:rsidRPr="0076560A">
        <w:rPr>
          <w:rFonts w:hint="eastAsia"/>
          <w:sz w:val="28"/>
          <w:szCs w:val="28"/>
        </w:rPr>
        <w:t>и</w:t>
      </w:r>
      <w:r w:rsidRPr="0076560A">
        <w:rPr>
          <w:rFonts w:hint="eastAsia"/>
          <w:sz w:val="28"/>
          <w:szCs w:val="28"/>
        </w:rPr>
        <w:t xml:space="preserve">пломной работы. </w:t>
      </w:r>
    </w:p>
    <w:p w:rsidR="00336B01" w:rsidRPr="0076560A" w:rsidRDefault="00481684" w:rsidP="00A733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60A">
        <w:rPr>
          <w:rFonts w:hint="eastAsia"/>
          <w:sz w:val="28"/>
          <w:szCs w:val="28"/>
        </w:rPr>
        <w:t xml:space="preserve">Предмет во </w:t>
      </w:r>
      <w:r w:rsidRPr="0076560A">
        <w:rPr>
          <w:rFonts w:hint="eastAsia"/>
          <w:spacing w:val="-1"/>
          <w:sz w:val="28"/>
          <w:szCs w:val="28"/>
        </w:rPr>
        <w:t>введении</w:t>
      </w:r>
      <w:r w:rsidRPr="0076560A">
        <w:rPr>
          <w:rFonts w:hint="eastAsia"/>
          <w:sz w:val="28"/>
          <w:szCs w:val="28"/>
        </w:rPr>
        <w:t xml:space="preserve"> к дипломной работе указывается всегда после опр</w:t>
      </w:r>
      <w:r w:rsidRPr="0076560A">
        <w:rPr>
          <w:rFonts w:hint="eastAsia"/>
          <w:sz w:val="28"/>
          <w:szCs w:val="28"/>
        </w:rPr>
        <w:t>е</w:t>
      </w:r>
      <w:r w:rsidRPr="0076560A">
        <w:rPr>
          <w:rFonts w:hint="eastAsia"/>
          <w:sz w:val="28"/>
          <w:szCs w:val="28"/>
        </w:rPr>
        <w:t>деления объекта.</w:t>
      </w:r>
    </w:p>
    <w:p w:rsidR="008C477B" w:rsidRPr="0076560A" w:rsidRDefault="008C477B" w:rsidP="003B14D4">
      <w:pPr>
        <w:pStyle w:val="a4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76560A">
        <w:rPr>
          <w:bCs/>
          <w:i/>
          <w:sz w:val="28"/>
          <w:szCs w:val="28"/>
        </w:rPr>
        <w:t>Цель исследования</w:t>
      </w:r>
      <w:r w:rsidRPr="0076560A">
        <w:rPr>
          <w:bCs/>
          <w:sz w:val="28"/>
          <w:szCs w:val="28"/>
        </w:rPr>
        <w:t xml:space="preserve"> – это конкретизация темы работы, то ради чего про</w:t>
      </w:r>
      <w:r w:rsidRPr="0076560A">
        <w:rPr>
          <w:sz w:val="28"/>
          <w:szCs w:val="28"/>
        </w:rPr>
        <w:t xml:space="preserve">водится исследование. </w:t>
      </w:r>
      <w:r w:rsidRPr="0076560A">
        <w:rPr>
          <w:bCs/>
          <w:sz w:val="28"/>
          <w:szCs w:val="28"/>
        </w:rPr>
        <w:t>Ц</w:t>
      </w:r>
      <w:r w:rsidRPr="0076560A">
        <w:rPr>
          <w:rFonts w:hint="eastAsia"/>
          <w:bCs/>
          <w:sz w:val="28"/>
          <w:szCs w:val="28"/>
        </w:rPr>
        <w:t>ель показывает какой необходимо достигнуть к</w:t>
      </w:r>
      <w:r w:rsidRPr="0076560A">
        <w:rPr>
          <w:rFonts w:hint="eastAsia"/>
          <w:bCs/>
          <w:sz w:val="28"/>
          <w:szCs w:val="28"/>
        </w:rPr>
        <w:t>о</w:t>
      </w:r>
      <w:r w:rsidRPr="0076560A">
        <w:rPr>
          <w:rFonts w:hint="eastAsia"/>
          <w:bCs/>
          <w:sz w:val="28"/>
          <w:szCs w:val="28"/>
        </w:rPr>
        <w:t>нечный результат в дипломной работе.</w:t>
      </w:r>
    </w:p>
    <w:p w:rsidR="00EF7529" w:rsidRPr="0076560A" w:rsidRDefault="008C477B" w:rsidP="003B14D4">
      <w:pPr>
        <w:pStyle w:val="a4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560A">
        <w:rPr>
          <w:i/>
          <w:sz w:val="28"/>
          <w:szCs w:val="28"/>
        </w:rPr>
        <w:t>Задачи</w:t>
      </w:r>
      <w:r w:rsidRPr="0076560A">
        <w:rPr>
          <w:sz w:val="28"/>
          <w:szCs w:val="28"/>
        </w:rPr>
        <w:t xml:space="preserve"> – раскрывают путь к достижению цели. Как правило, каждой задаче, посвящена глава или подраздел дипломной работы. Количество задач должно быть 4-5. </w:t>
      </w:r>
    </w:p>
    <w:p w:rsidR="008C477B" w:rsidRPr="0076560A" w:rsidRDefault="008C477B" w:rsidP="00A733CB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-1"/>
          <w:sz w:val="28"/>
          <w:szCs w:val="28"/>
        </w:rPr>
      </w:pPr>
      <w:r w:rsidRPr="0076560A">
        <w:rPr>
          <w:sz w:val="28"/>
          <w:szCs w:val="28"/>
        </w:rPr>
        <w:t xml:space="preserve">Итоги решения </w:t>
      </w:r>
      <w:r w:rsidRPr="0076560A">
        <w:rPr>
          <w:spacing w:val="-1"/>
          <w:sz w:val="28"/>
          <w:szCs w:val="28"/>
        </w:rPr>
        <w:t>задач обязательно должны быть отражены в заключении, выводах и рекомендациях. При формулировки задач используются слова в</w:t>
      </w:r>
      <w:r w:rsidRPr="0076560A">
        <w:rPr>
          <w:spacing w:val="-1"/>
          <w:sz w:val="28"/>
          <w:szCs w:val="28"/>
        </w:rPr>
        <w:t>ы</w:t>
      </w:r>
      <w:r w:rsidRPr="0076560A">
        <w:rPr>
          <w:spacing w:val="-1"/>
          <w:sz w:val="28"/>
          <w:szCs w:val="28"/>
        </w:rPr>
        <w:t>явить, раскрыть, изучить, разработать, исследовать, проанализировать, систем</w:t>
      </w:r>
      <w:r w:rsidRPr="0076560A">
        <w:rPr>
          <w:spacing w:val="-1"/>
          <w:sz w:val="28"/>
          <w:szCs w:val="28"/>
        </w:rPr>
        <w:t>а</w:t>
      </w:r>
      <w:r w:rsidRPr="0076560A">
        <w:rPr>
          <w:spacing w:val="-1"/>
          <w:sz w:val="28"/>
          <w:szCs w:val="28"/>
        </w:rPr>
        <w:t xml:space="preserve">тизировать, уточнить и т.п. </w:t>
      </w:r>
    </w:p>
    <w:p w:rsidR="00EF7529" w:rsidRPr="0076560A" w:rsidRDefault="00EF7529" w:rsidP="00A733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60A">
        <w:rPr>
          <w:spacing w:val="-1"/>
          <w:sz w:val="28"/>
          <w:szCs w:val="28"/>
        </w:rPr>
        <w:t>Ниже представле</w:t>
      </w:r>
      <w:r w:rsidRPr="0076560A">
        <w:rPr>
          <w:sz w:val="28"/>
          <w:szCs w:val="28"/>
        </w:rPr>
        <w:t xml:space="preserve">ны два примера </w:t>
      </w:r>
      <w:r w:rsidR="00D75BE7" w:rsidRPr="0076560A">
        <w:rPr>
          <w:sz w:val="28"/>
          <w:szCs w:val="28"/>
        </w:rPr>
        <w:t xml:space="preserve">части Введения </w:t>
      </w:r>
      <w:r w:rsidRPr="0076560A">
        <w:rPr>
          <w:sz w:val="28"/>
          <w:szCs w:val="28"/>
        </w:rPr>
        <w:t>дипломных работ.</w:t>
      </w:r>
      <w:r w:rsidR="00EA66FB" w:rsidRPr="0076560A">
        <w:rPr>
          <w:sz w:val="28"/>
          <w:szCs w:val="28"/>
        </w:rPr>
        <w:t xml:space="preserve"> </w:t>
      </w:r>
      <w:r w:rsidRPr="0076560A">
        <w:rPr>
          <w:sz w:val="28"/>
          <w:szCs w:val="28"/>
        </w:rPr>
        <w:t>Тема 1-го диплома: «</w:t>
      </w:r>
      <w:r w:rsidR="00DA2392" w:rsidRPr="0076560A">
        <w:rPr>
          <w:sz w:val="28"/>
          <w:szCs w:val="28"/>
        </w:rPr>
        <w:t xml:space="preserve">Правовое регулирование государственных пособий гражданам, </w:t>
      </w:r>
      <w:r w:rsidR="00DA2392" w:rsidRPr="0076560A">
        <w:rPr>
          <w:sz w:val="28"/>
          <w:szCs w:val="28"/>
        </w:rPr>
        <w:lastRenderedPageBreak/>
        <w:t>имеющих детей</w:t>
      </w:r>
      <w:r w:rsidRPr="0076560A">
        <w:rPr>
          <w:sz w:val="28"/>
          <w:szCs w:val="28"/>
        </w:rPr>
        <w:t>»</w:t>
      </w:r>
      <w:r w:rsidR="00DA2392" w:rsidRPr="0076560A">
        <w:rPr>
          <w:sz w:val="28"/>
          <w:szCs w:val="28"/>
        </w:rPr>
        <w:t>, 2-го – «Законодательство РФ, регулирующее назначение пе</w:t>
      </w:r>
      <w:r w:rsidR="00DA2392" w:rsidRPr="0076560A">
        <w:rPr>
          <w:sz w:val="28"/>
          <w:szCs w:val="28"/>
        </w:rPr>
        <w:t>н</w:t>
      </w:r>
      <w:r w:rsidR="00DA2392" w:rsidRPr="0076560A">
        <w:rPr>
          <w:sz w:val="28"/>
          <w:szCs w:val="28"/>
        </w:rPr>
        <w:t>сий по потере кормильца».</w:t>
      </w:r>
    </w:p>
    <w:p w:rsidR="00CD20CE" w:rsidRPr="0076560A" w:rsidRDefault="0067023D" w:rsidP="000F129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before="0" w:beforeAutospacing="0" w:after="0" w:afterAutospacing="0" w:line="276" w:lineRule="auto"/>
        <w:ind w:firstLine="777"/>
        <w:jc w:val="both"/>
        <w:rPr>
          <w:i/>
          <w:sz w:val="28"/>
          <w:szCs w:val="28"/>
        </w:rPr>
      </w:pPr>
      <w:r w:rsidRPr="0076560A">
        <w:rPr>
          <w:rFonts w:hint="eastAsia"/>
          <w:i/>
          <w:sz w:val="28"/>
          <w:szCs w:val="28"/>
        </w:rPr>
        <w:t>Пример №1</w:t>
      </w:r>
    </w:p>
    <w:p w:rsidR="00CD20CE" w:rsidRPr="0076560A" w:rsidRDefault="00CD20CE" w:rsidP="000F129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before="0" w:beforeAutospacing="0" w:after="0" w:afterAutospacing="0" w:line="276" w:lineRule="auto"/>
        <w:ind w:firstLine="777"/>
        <w:jc w:val="both"/>
        <w:rPr>
          <w:i/>
          <w:sz w:val="28"/>
          <w:szCs w:val="28"/>
        </w:rPr>
      </w:pPr>
      <w:r w:rsidRPr="0076560A">
        <w:rPr>
          <w:i/>
          <w:sz w:val="28"/>
          <w:szCs w:val="28"/>
        </w:rPr>
        <w:t xml:space="preserve">Объект исследования </w:t>
      </w:r>
      <w:r w:rsidR="0067023D" w:rsidRPr="0076560A">
        <w:rPr>
          <w:rFonts w:hint="eastAsia"/>
          <w:i/>
          <w:sz w:val="28"/>
          <w:szCs w:val="28"/>
        </w:rPr>
        <w:t>–</w:t>
      </w:r>
      <w:r w:rsidRPr="0076560A">
        <w:rPr>
          <w:i/>
          <w:sz w:val="28"/>
          <w:szCs w:val="28"/>
        </w:rPr>
        <w:t xml:space="preserve"> общественные отношения, возникающие в сфере социального обеспечения граждан, имеющих детей.</w:t>
      </w:r>
    </w:p>
    <w:p w:rsidR="00CD20CE" w:rsidRPr="0076560A" w:rsidRDefault="00CD20CE" w:rsidP="000F129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before="0" w:beforeAutospacing="0" w:after="0" w:afterAutospacing="0" w:line="276" w:lineRule="auto"/>
        <w:ind w:firstLine="777"/>
        <w:jc w:val="both"/>
        <w:rPr>
          <w:i/>
          <w:sz w:val="28"/>
          <w:szCs w:val="28"/>
        </w:rPr>
      </w:pPr>
      <w:r w:rsidRPr="0076560A">
        <w:rPr>
          <w:i/>
          <w:sz w:val="28"/>
          <w:szCs w:val="28"/>
        </w:rPr>
        <w:t xml:space="preserve">Предмет исследования </w:t>
      </w:r>
      <w:r w:rsidR="0067023D" w:rsidRPr="0076560A">
        <w:rPr>
          <w:rFonts w:hint="eastAsia"/>
          <w:i/>
          <w:sz w:val="28"/>
          <w:szCs w:val="28"/>
        </w:rPr>
        <w:t xml:space="preserve">– </w:t>
      </w:r>
      <w:r w:rsidRPr="0076560A">
        <w:rPr>
          <w:i/>
          <w:sz w:val="28"/>
          <w:szCs w:val="28"/>
        </w:rPr>
        <w:t>правовое регулирование назначения и выплаты государственных пособий гражданам, имеющих детей.</w:t>
      </w:r>
    </w:p>
    <w:p w:rsidR="00CD20CE" w:rsidRPr="0076560A" w:rsidRDefault="00CD20CE" w:rsidP="000F129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before="0" w:beforeAutospacing="0" w:after="0" w:afterAutospacing="0" w:line="276" w:lineRule="auto"/>
        <w:ind w:firstLine="777"/>
        <w:jc w:val="both"/>
        <w:rPr>
          <w:i/>
          <w:sz w:val="28"/>
          <w:szCs w:val="28"/>
        </w:rPr>
      </w:pPr>
      <w:r w:rsidRPr="0076560A">
        <w:rPr>
          <w:i/>
          <w:sz w:val="28"/>
          <w:szCs w:val="28"/>
        </w:rPr>
        <w:t>Целью исследования является комплексный анализ теоретических и практических проблем правового регулирования социального обеспечения с</w:t>
      </w:r>
      <w:r w:rsidRPr="0076560A">
        <w:rPr>
          <w:i/>
          <w:sz w:val="28"/>
          <w:szCs w:val="28"/>
        </w:rPr>
        <w:t>е</w:t>
      </w:r>
      <w:r w:rsidRPr="0076560A">
        <w:rPr>
          <w:i/>
          <w:sz w:val="28"/>
          <w:szCs w:val="28"/>
        </w:rPr>
        <w:t>мей, имеющих детей.</w:t>
      </w:r>
    </w:p>
    <w:p w:rsidR="00CD20CE" w:rsidRPr="0076560A" w:rsidRDefault="00CD20CE" w:rsidP="000F129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before="0" w:beforeAutospacing="0" w:after="0" w:afterAutospacing="0" w:line="276" w:lineRule="auto"/>
        <w:ind w:firstLine="777"/>
        <w:jc w:val="both"/>
        <w:rPr>
          <w:i/>
          <w:sz w:val="28"/>
          <w:szCs w:val="28"/>
        </w:rPr>
      </w:pPr>
      <w:r w:rsidRPr="0076560A">
        <w:rPr>
          <w:i/>
          <w:sz w:val="28"/>
          <w:szCs w:val="28"/>
        </w:rPr>
        <w:t>В соответствии с указанной целью ставятся следующие задачи:</w:t>
      </w:r>
    </w:p>
    <w:p w:rsidR="0067023D" w:rsidRPr="0076560A" w:rsidRDefault="0067023D" w:rsidP="003B14D4">
      <w:pPr>
        <w:pStyle w:val="a4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i/>
          <w:sz w:val="28"/>
          <w:szCs w:val="28"/>
        </w:rPr>
      </w:pPr>
      <w:r w:rsidRPr="0076560A">
        <w:rPr>
          <w:i/>
          <w:sz w:val="28"/>
          <w:szCs w:val="28"/>
        </w:rPr>
        <w:t>всестороннее исследование понятия семьи, имеющей детей, как ос</w:t>
      </w:r>
      <w:r w:rsidRPr="0076560A">
        <w:rPr>
          <w:i/>
          <w:sz w:val="28"/>
          <w:szCs w:val="28"/>
        </w:rPr>
        <w:t>о</w:t>
      </w:r>
      <w:r w:rsidRPr="0076560A">
        <w:rPr>
          <w:i/>
          <w:sz w:val="28"/>
          <w:szCs w:val="28"/>
        </w:rPr>
        <w:t>бого субъекта права социального обеспечения;</w:t>
      </w:r>
    </w:p>
    <w:p w:rsidR="00CD20CE" w:rsidRPr="0076560A" w:rsidRDefault="00CD20CE" w:rsidP="003B14D4">
      <w:pPr>
        <w:pStyle w:val="a4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i/>
          <w:sz w:val="28"/>
          <w:szCs w:val="28"/>
        </w:rPr>
      </w:pPr>
      <w:r w:rsidRPr="0076560A">
        <w:rPr>
          <w:i/>
          <w:sz w:val="28"/>
          <w:szCs w:val="28"/>
        </w:rPr>
        <w:t>правовое исследование российского законодательства о социальном обеспечении семей, имеющих детей;</w:t>
      </w:r>
    </w:p>
    <w:p w:rsidR="00CD20CE" w:rsidRPr="0076560A" w:rsidRDefault="00CD20CE" w:rsidP="003B14D4">
      <w:pPr>
        <w:pStyle w:val="a4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i/>
          <w:sz w:val="28"/>
          <w:szCs w:val="28"/>
        </w:rPr>
      </w:pPr>
      <w:r w:rsidRPr="0076560A">
        <w:rPr>
          <w:i/>
          <w:sz w:val="28"/>
          <w:szCs w:val="28"/>
        </w:rPr>
        <w:t>выявление основных тенденций в развитие правового регулирования социального обеспечения семей, имеющих детей;</w:t>
      </w:r>
    </w:p>
    <w:p w:rsidR="00CD20CE" w:rsidRPr="0076560A" w:rsidRDefault="00CD20CE" w:rsidP="003B14D4">
      <w:pPr>
        <w:pStyle w:val="a4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i/>
          <w:sz w:val="28"/>
          <w:szCs w:val="28"/>
        </w:rPr>
      </w:pPr>
      <w:r w:rsidRPr="0076560A">
        <w:rPr>
          <w:i/>
          <w:sz w:val="28"/>
          <w:szCs w:val="28"/>
        </w:rPr>
        <w:t>исследова</w:t>
      </w:r>
      <w:r w:rsidR="0067023D" w:rsidRPr="0076560A">
        <w:rPr>
          <w:i/>
          <w:sz w:val="28"/>
          <w:szCs w:val="28"/>
        </w:rPr>
        <w:t>ние</w:t>
      </w:r>
      <w:r w:rsidRPr="0076560A">
        <w:rPr>
          <w:i/>
          <w:sz w:val="28"/>
          <w:szCs w:val="28"/>
        </w:rPr>
        <w:t xml:space="preserve"> основны</w:t>
      </w:r>
      <w:r w:rsidR="0067023D" w:rsidRPr="0076560A">
        <w:rPr>
          <w:i/>
          <w:sz w:val="28"/>
          <w:szCs w:val="28"/>
        </w:rPr>
        <w:t>х</w:t>
      </w:r>
      <w:r w:rsidRPr="0076560A">
        <w:rPr>
          <w:i/>
          <w:sz w:val="28"/>
          <w:szCs w:val="28"/>
        </w:rPr>
        <w:t xml:space="preserve"> вид</w:t>
      </w:r>
      <w:r w:rsidR="0067023D" w:rsidRPr="0076560A">
        <w:rPr>
          <w:i/>
          <w:sz w:val="28"/>
          <w:szCs w:val="28"/>
        </w:rPr>
        <w:t>ов</w:t>
      </w:r>
      <w:r w:rsidRPr="0076560A">
        <w:rPr>
          <w:i/>
          <w:sz w:val="28"/>
          <w:szCs w:val="28"/>
        </w:rPr>
        <w:t xml:space="preserve"> пособий гражданам, имеющим детей, порядок их назначения и выплаты;</w:t>
      </w:r>
    </w:p>
    <w:p w:rsidR="00CD20CE" w:rsidRPr="0076560A" w:rsidRDefault="00CD20CE" w:rsidP="003B14D4">
      <w:pPr>
        <w:pStyle w:val="a4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i/>
          <w:sz w:val="28"/>
          <w:szCs w:val="28"/>
        </w:rPr>
      </w:pPr>
      <w:r w:rsidRPr="0076560A">
        <w:rPr>
          <w:i/>
          <w:sz w:val="28"/>
          <w:szCs w:val="28"/>
        </w:rPr>
        <w:t>разработка теоретически</w:t>
      </w:r>
      <w:r w:rsidR="006D3DE1" w:rsidRPr="0076560A">
        <w:rPr>
          <w:i/>
          <w:sz w:val="28"/>
          <w:szCs w:val="28"/>
        </w:rPr>
        <w:t>х</w:t>
      </w:r>
      <w:r w:rsidRPr="0076560A">
        <w:rPr>
          <w:i/>
          <w:sz w:val="28"/>
          <w:szCs w:val="28"/>
        </w:rPr>
        <w:t xml:space="preserve"> и практически обоснованных выводов и предложений по дальнейшему совершенствованию законодательства о соц</w:t>
      </w:r>
      <w:r w:rsidRPr="0076560A">
        <w:rPr>
          <w:i/>
          <w:sz w:val="28"/>
          <w:szCs w:val="28"/>
        </w:rPr>
        <w:t>и</w:t>
      </w:r>
      <w:r w:rsidRPr="0076560A">
        <w:rPr>
          <w:i/>
          <w:sz w:val="28"/>
          <w:szCs w:val="28"/>
        </w:rPr>
        <w:t>альном обеспечении семей, имеющих детей, с учетом опыта зарубежных стран.</w:t>
      </w:r>
    </w:p>
    <w:p w:rsidR="003464EB" w:rsidRPr="0076560A" w:rsidRDefault="003464EB" w:rsidP="000F129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before="0" w:beforeAutospacing="0" w:after="0" w:afterAutospacing="0" w:line="276" w:lineRule="auto"/>
        <w:ind w:firstLine="777"/>
        <w:jc w:val="both"/>
        <w:rPr>
          <w:i/>
          <w:sz w:val="28"/>
          <w:szCs w:val="28"/>
        </w:rPr>
      </w:pPr>
      <w:r w:rsidRPr="0076560A">
        <w:rPr>
          <w:i/>
          <w:sz w:val="28"/>
          <w:szCs w:val="28"/>
        </w:rPr>
        <w:t xml:space="preserve">Пример №2 </w:t>
      </w:r>
    </w:p>
    <w:p w:rsidR="003464EB" w:rsidRPr="0076560A" w:rsidRDefault="003464EB" w:rsidP="000F129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before="0" w:beforeAutospacing="0" w:after="0" w:afterAutospacing="0" w:line="276" w:lineRule="auto"/>
        <w:ind w:firstLine="777"/>
        <w:jc w:val="both"/>
        <w:rPr>
          <w:i/>
          <w:sz w:val="28"/>
          <w:szCs w:val="28"/>
        </w:rPr>
      </w:pPr>
      <w:r w:rsidRPr="0076560A">
        <w:rPr>
          <w:i/>
          <w:sz w:val="28"/>
          <w:szCs w:val="28"/>
        </w:rPr>
        <w:t xml:space="preserve">Объектом дипломной работы являются правоотношения, возникающие в процессе назначения пенсии по потере кормильца. </w:t>
      </w:r>
    </w:p>
    <w:p w:rsidR="003464EB" w:rsidRPr="0076560A" w:rsidRDefault="003464EB" w:rsidP="000F129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before="0" w:beforeAutospacing="0" w:after="0" w:afterAutospacing="0" w:line="276" w:lineRule="auto"/>
        <w:ind w:firstLine="777"/>
        <w:jc w:val="both"/>
        <w:rPr>
          <w:i/>
          <w:sz w:val="28"/>
          <w:szCs w:val="28"/>
        </w:rPr>
      </w:pPr>
      <w:r w:rsidRPr="0076560A">
        <w:rPr>
          <w:i/>
          <w:sz w:val="28"/>
          <w:szCs w:val="28"/>
        </w:rPr>
        <w:t>Предметом дипломной работы является действующее законодател</w:t>
      </w:r>
      <w:r w:rsidRPr="0076560A">
        <w:rPr>
          <w:i/>
          <w:sz w:val="28"/>
          <w:szCs w:val="28"/>
        </w:rPr>
        <w:t>ь</w:t>
      </w:r>
      <w:r w:rsidRPr="0076560A">
        <w:rPr>
          <w:i/>
          <w:sz w:val="28"/>
          <w:szCs w:val="28"/>
        </w:rPr>
        <w:t>ство РФ, регулирующее отношения по назначению пенсии по потере кормил</w:t>
      </w:r>
      <w:r w:rsidRPr="0076560A">
        <w:rPr>
          <w:i/>
          <w:sz w:val="28"/>
          <w:szCs w:val="28"/>
        </w:rPr>
        <w:t>ь</w:t>
      </w:r>
      <w:r w:rsidRPr="0076560A">
        <w:rPr>
          <w:i/>
          <w:sz w:val="28"/>
          <w:szCs w:val="28"/>
        </w:rPr>
        <w:t>ца, а также научные публикации, в которых затрагиваются указанные вопр</w:t>
      </w:r>
      <w:r w:rsidRPr="0076560A">
        <w:rPr>
          <w:i/>
          <w:sz w:val="28"/>
          <w:szCs w:val="28"/>
        </w:rPr>
        <w:t>о</w:t>
      </w:r>
      <w:r w:rsidRPr="0076560A">
        <w:rPr>
          <w:i/>
          <w:sz w:val="28"/>
          <w:szCs w:val="28"/>
        </w:rPr>
        <w:t xml:space="preserve">сы, судебная практика. </w:t>
      </w:r>
    </w:p>
    <w:p w:rsidR="00796755" w:rsidRPr="0076560A" w:rsidRDefault="0073209E" w:rsidP="003421B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before="0" w:beforeAutospacing="0" w:after="0" w:afterAutospacing="0" w:line="276" w:lineRule="auto"/>
        <w:ind w:firstLine="777"/>
        <w:jc w:val="both"/>
        <w:rPr>
          <w:sz w:val="20"/>
          <w:szCs w:val="28"/>
        </w:rPr>
      </w:pPr>
      <w:r w:rsidRPr="0076560A">
        <w:rPr>
          <w:i/>
          <w:sz w:val="28"/>
          <w:szCs w:val="28"/>
        </w:rPr>
        <w:t>Целью дипломной работы является рассмотрение правовой регламе</w:t>
      </w:r>
      <w:r w:rsidRPr="0076560A">
        <w:rPr>
          <w:i/>
          <w:sz w:val="28"/>
          <w:szCs w:val="28"/>
        </w:rPr>
        <w:t>н</w:t>
      </w:r>
      <w:r w:rsidRPr="0076560A">
        <w:rPr>
          <w:i/>
          <w:sz w:val="28"/>
          <w:szCs w:val="28"/>
        </w:rPr>
        <w:t>тации назначения пенсии по потери кормильца, выявление актуальных пр</w:t>
      </w:r>
      <w:r w:rsidRPr="0076560A">
        <w:rPr>
          <w:i/>
          <w:sz w:val="28"/>
          <w:szCs w:val="28"/>
        </w:rPr>
        <w:t>о</w:t>
      </w:r>
      <w:r w:rsidRPr="0076560A">
        <w:rPr>
          <w:i/>
          <w:sz w:val="28"/>
          <w:szCs w:val="28"/>
        </w:rPr>
        <w:t xml:space="preserve">блем, возникающих в процессе назначения и сбора документальной базы, а также поиск путей совершенствования механизма назначения. </w:t>
      </w:r>
    </w:p>
    <w:p w:rsidR="00CD3E2C" w:rsidRPr="0076560A" w:rsidRDefault="00CD3E2C" w:rsidP="00CD3E2C">
      <w:pPr>
        <w:pStyle w:val="a4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sz w:val="18"/>
          <w:szCs w:val="28"/>
        </w:rPr>
      </w:pPr>
    </w:p>
    <w:p w:rsidR="00E4173A" w:rsidRPr="0076560A" w:rsidRDefault="00E4173A" w:rsidP="003B14D4">
      <w:pPr>
        <w:pStyle w:val="a4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560A">
        <w:rPr>
          <w:i/>
          <w:sz w:val="28"/>
          <w:szCs w:val="28"/>
        </w:rPr>
        <w:t>Степень изученности темы</w:t>
      </w:r>
      <w:r w:rsidR="009F35C1" w:rsidRPr="0076560A">
        <w:rPr>
          <w:sz w:val="28"/>
          <w:szCs w:val="28"/>
        </w:rPr>
        <w:t xml:space="preserve"> </w:t>
      </w:r>
      <w:r w:rsidR="00167F11" w:rsidRPr="0076560A">
        <w:rPr>
          <w:sz w:val="28"/>
          <w:szCs w:val="28"/>
        </w:rPr>
        <w:t>–</w:t>
      </w:r>
      <w:r w:rsidRPr="0076560A">
        <w:rPr>
          <w:sz w:val="28"/>
          <w:szCs w:val="28"/>
        </w:rPr>
        <w:t xml:space="preserve"> характеристика степени освещенности темы в литературе, выделение наиболее важных проблем и существующих подходов к их решению.</w:t>
      </w:r>
    </w:p>
    <w:p w:rsidR="00E4173A" w:rsidRPr="0076560A" w:rsidRDefault="00E4173A" w:rsidP="003B14D4">
      <w:pPr>
        <w:pStyle w:val="a4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560A">
        <w:rPr>
          <w:i/>
          <w:sz w:val="28"/>
          <w:szCs w:val="28"/>
        </w:rPr>
        <w:lastRenderedPageBreak/>
        <w:t>Новизна работы</w:t>
      </w:r>
      <w:r w:rsidR="00585365" w:rsidRPr="0076560A">
        <w:rPr>
          <w:sz w:val="28"/>
          <w:szCs w:val="28"/>
        </w:rPr>
        <w:t xml:space="preserve"> </w:t>
      </w:r>
      <w:r w:rsidR="005B35BA" w:rsidRPr="0076560A">
        <w:rPr>
          <w:sz w:val="28"/>
          <w:szCs w:val="28"/>
        </w:rPr>
        <w:t>формулируется в зависимости от характера и сущн</w:t>
      </w:r>
      <w:r w:rsidR="005B35BA" w:rsidRPr="0076560A">
        <w:rPr>
          <w:sz w:val="28"/>
          <w:szCs w:val="28"/>
        </w:rPr>
        <w:t>о</w:t>
      </w:r>
      <w:r w:rsidR="005B35BA" w:rsidRPr="0076560A">
        <w:rPr>
          <w:sz w:val="28"/>
          <w:szCs w:val="28"/>
        </w:rPr>
        <w:t xml:space="preserve">сти выбранной темы диплома и </w:t>
      </w:r>
      <w:r w:rsidRPr="0076560A">
        <w:rPr>
          <w:sz w:val="28"/>
          <w:szCs w:val="28"/>
        </w:rPr>
        <w:t>подразумевает оценку вклада автора в развитие данной темы (применение новых подходов</w:t>
      </w:r>
      <w:r w:rsidR="00A61901" w:rsidRPr="0076560A">
        <w:rPr>
          <w:sz w:val="28"/>
          <w:szCs w:val="28"/>
        </w:rPr>
        <w:t xml:space="preserve"> и методик исследуемого предмета</w:t>
      </w:r>
      <w:r w:rsidRPr="0076560A">
        <w:rPr>
          <w:sz w:val="28"/>
          <w:szCs w:val="28"/>
        </w:rPr>
        <w:t>, обобщение разрозненного материала</w:t>
      </w:r>
      <w:r w:rsidR="005B35BA" w:rsidRPr="0076560A">
        <w:rPr>
          <w:sz w:val="28"/>
          <w:szCs w:val="28"/>
        </w:rPr>
        <w:t>,</w:t>
      </w:r>
      <w:r w:rsidRPr="0076560A">
        <w:rPr>
          <w:sz w:val="28"/>
          <w:szCs w:val="28"/>
        </w:rPr>
        <w:t xml:space="preserve"> </w:t>
      </w:r>
      <w:r w:rsidR="00A61901" w:rsidRPr="0076560A">
        <w:rPr>
          <w:sz w:val="28"/>
          <w:szCs w:val="28"/>
        </w:rPr>
        <w:t>разви</w:t>
      </w:r>
      <w:r w:rsidR="005B35BA" w:rsidRPr="0076560A">
        <w:rPr>
          <w:sz w:val="28"/>
          <w:szCs w:val="28"/>
        </w:rPr>
        <w:t>тие</w:t>
      </w:r>
      <w:r w:rsidR="00A61901" w:rsidRPr="0076560A">
        <w:rPr>
          <w:sz w:val="28"/>
          <w:szCs w:val="28"/>
        </w:rPr>
        <w:t xml:space="preserve"> и уточне</w:t>
      </w:r>
      <w:r w:rsidR="005B35BA" w:rsidRPr="0076560A">
        <w:rPr>
          <w:sz w:val="28"/>
          <w:szCs w:val="28"/>
        </w:rPr>
        <w:t>ние</w:t>
      </w:r>
      <w:r w:rsidR="00A61901" w:rsidRPr="0076560A">
        <w:rPr>
          <w:sz w:val="28"/>
          <w:szCs w:val="28"/>
        </w:rPr>
        <w:t xml:space="preserve"> сложивши</w:t>
      </w:r>
      <w:r w:rsidR="005B35BA" w:rsidRPr="0076560A">
        <w:rPr>
          <w:sz w:val="28"/>
          <w:szCs w:val="28"/>
        </w:rPr>
        <w:t>х</w:t>
      </w:r>
      <w:r w:rsidR="00A61901" w:rsidRPr="0076560A">
        <w:rPr>
          <w:sz w:val="28"/>
          <w:szCs w:val="28"/>
        </w:rPr>
        <w:t>ся ранее научны</w:t>
      </w:r>
      <w:r w:rsidR="005B35BA" w:rsidRPr="0076560A">
        <w:rPr>
          <w:sz w:val="28"/>
          <w:szCs w:val="28"/>
        </w:rPr>
        <w:t>х</w:t>
      </w:r>
      <w:r w:rsidR="00A61901" w:rsidRPr="0076560A">
        <w:rPr>
          <w:sz w:val="28"/>
          <w:szCs w:val="28"/>
        </w:rPr>
        <w:t xml:space="preserve"> представлени</w:t>
      </w:r>
      <w:r w:rsidR="005B35BA" w:rsidRPr="0076560A">
        <w:rPr>
          <w:sz w:val="28"/>
          <w:szCs w:val="28"/>
        </w:rPr>
        <w:t>й</w:t>
      </w:r>
      <w:r w:rsidR="00A61901" w:rsidRPr="0076560A">
        <w:rPr>
          <w:sz w:val="28"/>
          <w:szCs w:val="28"/>
        </w:rPr>
        <w:t xml:space="preserve"> об исследуемом предмете </w:t>
      </w:r>
      <w:r w:rsidRPr="0076560A">
        <w:rPr>
          <w:sz w:val="28"/>
          <w:szCs w:val="28"/>
        </w:rPr>
        <w:t>и т.д.).</w:t>
      </w:r>
    </w:p>
    <w:p w:rsidR="00167F11" w:rsidRPr="0076560A" w:rsidRDefault="00167F11" w:rsidP="003B14D4">
      <w:pPr>
        <w:pStyle w:val="a4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560A">
        <w:rPr>
          <w:i/>
          <w:sz w:val="28"/>
          <w:szCs w:val="28"/>
        </w:rPr>
        <w:t>Значимость</w:t>
      </w:r>
      <w:r w:rsidRPr="0076560A">
        <w:rPr>
          <w:sz w:val="28"/>
          <w:szCs w:val="28"/>
        </w:rPr>
        <w:t xml:space="preserve"> </w:t>
      </w:r>
      <w:r w:rsidRPr="0076560A">
        <w:rPr>
          <w:bCs/>
          <w:sz w:val="28"/>
          <w:szCs w:val="28"/>
        </w:rPr>
        <w:t>проведенной</w:t>
      </w:r>
      <w:r w:rsidRPr="0076560A">
        <w:rPr>
          <w:sz w:val="28"/>
          <w:szCs w:val="28"/>
        </w:rPr>
        <w:t xml:space="preserve"> работы</w:t>
      </w:r>
      <w:r w:rsidR="005B35BA" w:rsidRPr="0076560A">
        <w:t xml:space="preserve"> </w:t>
      </w:r>
      <w:r w:rsidR="005B35BA" w:rsidRPr="0076560A">
        <w:rPr>
          <w:bCs/>
          <w:sz w:val="28"/>
          <w:szCs w:val="28"/>
        </w:rPr>
        <w:t>зависит от новизны дипломной и обуславливает необходимость ее написания</w:t>
      </w:r>
      <w:r w:rsidRPr="0076560A">
        <w:rPr>
          <w:bCs/>
          <w:sz w:val="28"/>
          <w:szCs w:val="28"/>
        </w:rPr>
        <w:t>, зд</w:t>
      </w:r>
      <w:r w:rsidRPr="0076560A">
        <w:rPr>
          <w:sz w:val="28"/>
          <w:szCs w:val="28"/>
        </w:rPr>
        <w:t>есь указывают, для кого пол</w:t>
      </w:r>
      <w:r w:rsidRPr="0076560A">
        <w:rPr>
          <w:sz w:val="28"/>
          <w:szCs w:val="28"/>
        </w:rPr>
        <w:t>у</w:t>
      </w:r>
      <w:r w:rsidRPr="0076560A">
        <w:rPr>
          <w:sz w:val="28"/>
          <w:szCs w:val="28"/>
        </w:rPr>
        <w:t>ченные результаты будут представлять интерес, как их можно будет применить на практике.</w:t>
      </w:r>
    </w:p>
    <w:p w:rsidR="00790E28" w:rsidRPr="0076560A" w:rsidRDefault="00E4173A" w:rsidP="003B14D4">
      <w:pPr>
        <w:pStyle w:val="a4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76560A">
        <w:rPr>
          <w:i/>
          <w:sz w:val="28"/>
          <w:szCs w:val="28"/>
        </w:rPr>
        <w:t>Ха</w:t>
      </w:r>
      <w:r w:rsidR="008935F8" w:rsidRPr="0076560A">
        <w:rPr>
          <w:i/>
          <w:sz w:val="28"/>
          <w:szCs w:val="28"/>
        </w:rPr>
        <w:t>рактеристика базы исследований</w:t>
      </w:r>
      <w:r w:rsidR="008935F8" w:rsidRPr="0076560A">
        <w:rPr>
          <w:sz w:val="28"/>
          <w:szCs w:val="28"/>
        </w:rPr>
        <w:t xml:space="preserve">. </w:t>
      </w:r>
      <w:r w:rsidR="008935F8" w:rsidRPr="0076560A">
        <w:rPr>
          <w:bCs/>
          <w:sz w:val="28"/>
          <w:szCs w:val="28"/>
        </w:rPr>
        <w:t>Это</w:t>
      </w:r>
      <w:r w:rsidR="008935F8" w:rsidRPr="0076560A">
        <w:rPr>
          <w:sz w:val="28"/>
          <w:szCs w:val="28"/>
        </w:rPr>
        <w:t xml:space="preserve"> </w:t>
      </w:r>
      <w:r w:rsidR="008935F8" w:rsidRPr="0076560A">
        <w:rPr>
          <w:bCs/>
          <w:sz w:val="28"/>
          <w:szCs w:val="28"/>
        </w:rPr>
        <w:t>указание</w:t>
      </w:r>
      <w:r w:rsidR="008935F8" w:rsidRPr="0076560A">
        <w:rPr>
          <w:sz w:val="28"/>
          <w:szCs w:val="28"/>
        </w:rPr>
        <w:t>, на каком конкре</w:t>
      </w:r>
      <w:r w:rsidR="008935F8" w:rsidRPr="0076560A">
        <w:rPr>
          <w:sz w:val="28"/>
          <w:szCs w:val="28"/>
        </w:rPr>
        <w:t>т</w:t>
      </w:r>
      <w:r w:rsidR="008935F8" w:rsidRPr="0076560A">
        <w:rPr>
          <w:sz w:val="28"/>
          <w:szCs w:val="28"/>
        </w:rPr>
        <w:t>ном материале выполнена сама работа. Здесь также дается характеристика о</w:t>
      </w:r>
      <w:r w:rsidR="008935F8" w:rsidRPr="0076560A">
        <w:rPr>
          <w:sz w:val="28"/>
          <w:szCs w:val="28"/>
        </w:rPr>
        <w:t>с</w:t>
      </w:r>
      <w:r w:rsidR="008935F8" w:rsidRPr="0076560A">
        <w:rPr>
          <w:sz w:val="28"/>
          <w:szCs w:val="28"/>
        </w:rPr>
        <w:t>новных источников получения информации (официальных, научных, литер</w:t>
      </w:r>
      <w:r w:rsidR="008935F8" w:rsidRPr="0076560A">
        <w:rPr>
          <w:sz w:val="28"/>
          <w:szCs w:val="28"/>
        </w:rPr>
        <w:t>а</w:t>
      </w:r>
      <w:r w:rsidR="008935F8" w:rsidRPr="0076560A">
        <w:rPr>
          <w:sz w:val="28"/>
          <w:szCs w:val="28"/>
        </w:rPr>
        <w:t>турных, библиографических), приводятся 2-3 названия источника, ссылка на 1-2 исследуемых сайта.</w:t>
      </w:r>
      <w:r w:rsidR="00790E28" w:rsidRPr="0076560A">
        <w:t xml:space="preserve"> </w:t>
      </w:r>
      <w:r w:rsidR="00790E28" w:rsidRPr="0076560A">
        <w:rPr>
          <w:i/>
          <w:sz w:val="28"/>
        </w:rPr>
        <w:t>Например</w:t>
      </w:r>
      <w:r w:rsidR="00790E28" w:rsidRPr="0076560A">
        <w:rPr>
          <w:i/>
        </w:rPr>
        <w:t>: «Теоретической основой выпускной квалификационной работы послужили исследования….»</w:t>
      </w:r>
    </w:p>
    <w:p w:rsidR="00854D59" w:rsidRPr="0076560A" w:rsidRDefault="00854D59" w:rsidP="003B14D4">
      <w:pPr>
        <w:pStyle w:val="a4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560A">
        <w:rPr>
          <w:i/>
          <w:sz w:val="28"/>
          <w:szCs w:val="28"/>
        </w:rPr>
        <w:t xml:space="preserve">Методы исследования. </w:t>
      </w:r>
      <w:r w:rsidRPr="0076560A">
        <w:rPr>
          <w:bCs/>
          <w:sz w:val="28"/>
          <w:szCs w:val="28"/>
        </w:rPr>
        <w:t>Методы</w:t>
      </w:r>
      <w:r w:rsidRPr="0076560A">
        <w:rPr>
          <w:sz w:val="28"/>
          <w:szCs w:val="28"/>
        </w:rPr>
        <w:t xml:space="preserve"> – это </w:t>
      </w:r>
      <w:r w:rsidRPr="0076560A">
        <w:rPr>
          <w:bCs/>
          <w:sz w:val="28"/>
          <w:szCs w:val="28"/>
        </w:rPr>
        <w:t>способы</w:t>
      </w:r>
      <w:r w:rsidRPr="0076560A">
        <w:rPr>
          <w:sz w:val="28"/>
          <w:szCs w:val="28"/>
        </w:rPr>
        <w:t>, приемы познания об</w:t>
      </w:r>
      <w:r w:rsidRPr="0076560A">
        <w:rPr>
          <w:sz w:val="28"/>
          <w:szCs w:val="28"/>
        </w:rPr>
        <w:t>ъ</w:t>
      </w:r>
      <w:r w:rsidRPr="0076560A">
        <w:rPr>
          <w:sz w:val="28"/>
          <w:szCs w:val="28"/>
        </w:rPr>
        <w:t xml:space="preserve">екта, </w:t>
      </w:r>
      <w:r w:rsidRPr="0076560A">
        <w:rPr>
          <w:sz w:val="28"/>
        </w:rPr>
        <w:t>служащие инструментом в добывании фактического материала. В любой дипломной работе используется метод анализа литературы, анализа нормати</w:t>
      </w:r>
      <w:r w:rsidRPr="0076560A">
        <w:rPr>
          <w:sz w:val="28"/>
        </w:rPr>
        <w:t>в</w:t>
      </w:r>
      <w:r w:rsidRPr="0076560A">
        <w:rPr>
          <w:sz w:val="28"/>
        </w:rPr>
        <w:t>но-правовой документации по теме дипломной, а также анализ документов, а</w:t>
      </w:r>
      <w:r w:rsidRPr="0076560A">
        <w:rPr>
          <w:sz w:val="28"/>
        </w:rPr>
        <w:t>р</w:t>
      </w:r>
      <w:r w:rsidRPr="0076560A">
        <w:rPr>
          <w:sz w:val="28"/>
        </w:rPr>
        <w:t>хивов и проч. Также могут использоваться следующие методы:</w:t>
      </w:r>
    </w:p>
    <w:p w:rsidR="00854D59" w:rsidRPr="0076560A" w:rsidRDefault="00854D59" w:rsidP="003B14D4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1134" w:hanging="357"/>
        <w:jc w:val="both"/>
        <w:rPr>
          <w:sz w:val="28"/>
          <w:szCs w:val="28"/>
        </w:rPr>
      </w:pPr>
      <w:r w:rsidRPr="0076560A">
        <w:rPr>
          <w:rFonts w:hint="eastAsia"/>
          <w:sz w:val="28"/>
          <w:szCs w:val="28"/>
        </w:rPr>
        <w:t>изучение и обобщение отечественной и зарубежной практики;</w:t>
      </w:r>
    </w:p>
    <w:p w:rsidR="00854D59" w:rsidRPr="0076560A" w:rsidRDefault="00854D59" w:rsidP="003B14D4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1134" w:hanging="357"/>
        <w:jc w:val="both"/>
        <w:rPr>
          <w:sz w:val="28"/>
          <w:szCs w:val="28"/>
        </w:rPr>
      </w:pPr>
      <w:r w:rsidRPr="0076560A">
        <w:rPr>
          <w:rFonts w:hint="eastAsia"/>
          <w:sz w:val="28"/>
          <w:szCs w:val="28"/>
        </w:rPr>
        <w:t>сравнение;</w:t>
      </w:r>
    </w:p>
    <w:p w:rsidR="00854D59" w:rsidRPr="0076560A" w:rsidRDefault="00854D59" w:rsidP="003B14D4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1134" w:hanging="357"/>
        <w:jc w:val="both"/>
        <w:rPr>
          <w:sz w:val="28"/>
          <w:szCs w:val="28"/>
        </w:rPr>
      </w:pPr>
      <w:r w:rsidRPr="0076560A">
        <w:rPr>
          <w:rFonts w:hint="eastAsia"/>
          <w:sz w:val="28"/>
          <w:szCs w:val="28"/>
        </w:rPr>
        <w:t>интервьюирование;</w:t>
      </w:r>
    </w:p>
    <w:p w:rsidR="00854D59" w:rsidRPr="0076560A" w:rsidRDefault="00854D59" w:rsidP="003B14D4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1134" w:hanging="357"/>
        <w:jc w:val="both"/>
        <w:rPr>
          <w:sz w:val="28"/>
          <w:szCs w:val="28"/>
        </w:rPr>
      </w:pPr>
      <w:r w:rsidRPr="0076560A">
        <w:rPr>
          <w:rFonts w:hint="eastAsia"/>
          <w:sz w:val="28"/>
          <w:szCs w:val="28"/>
        </w:rPr>
        <w:t>моделирование;</w:t>
      </w:r>
    </w:p>
    <w:p w:rsidR="00854D59" w:rsidRPr="0076560A" w:rsidRDefault="00854D59" w:rsidP="003B14D4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1134" w:hanging="357"/>
        <w:jc w:val="both"/>
        <w:rPr>
          <w:sz w:val="28"/>
          <w:szCs w:val="28"/>
        </w:rPr>
      </w:pPr>
      <w:r w:rsidRPr="0076560A">
        <w:rPr>
          <w:rFonts w:hint="eastAsia"/>
          <w:sz w:val="28"/>
          <w:szCs w:val="28"/>
        </w:rPr>
        <w:t>синтез</w:t>
      </w:r>
      <w:r w:rsidR="000B6650" w:rsidRPr="0076560A">
        <w:rPr>
          <w:sz w:val="28"/>
          <w:szCs w:val="28"/>
        </w:rPr>
        <w:t xml:space="preserve"> (</w:t>
      </w:r>
      <w:r w:rsidR="000B6650" w:rsidRPr="0076560A">
        <w:rPr>
          <w:i/>
          <w:sz w:val="21"/>
          <w:szCs w:val="21"/>
          <w:shd w:val="clear" w:color="auto" w:fill="FFFFFF"/>
        </w:rPr>
        <w:t xml:space="preserve">процесс соединения или объединения ранее разрозненных </w:t>
      </w:r>
      <w:hyperlink r:id="rId18" w:tooltip="Вещь (философия)" w:history="1">
        <w:r w:rsidR="000B6650" w:rsidRPr="0076560A">
          <w:rPr>
            <w:i/>
          </w:rPr>
          <w:t>вещей</w:t>
        </w:r>
      </w:hyperlink>
      <w:r w:rsidR="000B6650" w:rsidRPr="0076560A">
        <w:rPr>
          <w:i/>
          <w:sz w:val="21"/>
          <w:szCs w:val="21"/>
          <w:shd w:val="clear" w:color="auto" w:fill="FFFFFF"/>
        </w:rPr>
        <w:t xml:space="preserve"> или </w:t>
      </w:r>
      <w:hyperlink r:id="rId19" w:tooltip="Понятие" w:history="1">
        <w:r w:rsidR="000B6650" w:rsidRPr="0076560A">
          <w:rPr>
            <w:i/>
          </w:rPr>
          <w:t>понятий</w:t>
        </w:r>
      </w:hyperlink>
      <w:r w:rsidR="000B6650" w:rsidRPr="0076560A">
        <w:rPr>
          <w:i/>
          <w:sz w:val="21"/>
          <w:szCs w:val="21"/>
          <w:shd w:val="clear" w:color="auto" w:fill="FFFFFF"/>
        </w:rPr>
        <w:t xml:space="preserve"> в целое или набор.)</w:t>
      </w:r>
      <w:r w:rsidRPr="0076560A">
        <w:rPr>
          <w:rFonts w:hint="eastAsia"/>
          <w:i/>
          <w:sz w:val="21"/>
          <w:szCs w:val="21"/>
          <w:shd w:val="clear" w:color="auto" w:fill="FFFFFF"/>
        </w:rPr>
        <w:t>;</w:t>
      </w:r>
    </w:p>
    <w:p w:rsidR="00854D59" w:rsidRPr="0076560A" w:rsidRDefault="00854D59" w:rsidP="003B14D4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1134" w:hanging="357"/>
        <w:jc w:val="both"/>
        <w:rPr>
          <w:sz w:val="28"/>
          <w:szCs w:val="28"/>
        </w:rPr>
      </w:pPr>
      <w:r w:rsidRPr="0076560A">
        <w:rPr>
          <w:rFonts w:hint="eastAsia"/>
          <w:sz w:val="28"/>
          <w:szCs w:val="28"/>
        </w:rPr>
        <w:t>теоретический анализ и синтез</w:t>
      </w:r>
      <w:r w:rsidR="000B6650" w:rsidRPr="0076560A">
        <w:rPr>
          <w:sz w:val="28"/>
          <w:szCs w:val="28"/>
        </w:rPr>
        <w:t>;</w:t>
      </w:r>
    </w:p>
    <w:p w:rsidR="00854D59" w:rsidRPr="0076560A" w:rsidRDefault="00854D59" w:rsidP="003B14D4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1134" w:hanging="357"/>
        <w:jc w:val="both"/>
        <w:rPr>
          <w:sz w:val="28"/>
          <w:szCs w:val="28"/>
        </w:rPr>
      </w:pPr>
      <w:r w:rsidRPr="0076560A">
        <w:rPr>
          <w:rFonts w:hint="eastAsia"/>
          <w:sz w:val="28"/>
          <w:szCs w:val="28"/>
        </w:rPr>
        <w:t>абстрагирование</w:t>
      </w:r>
      <w:r w:rsidR="000B6650" w:rsidRPr="0076560A">
        <w:rPr>
          <w:sz w:val="28"/>
          <w:szCs w:val="28"/>
        </w:rPr>
        <w:t>;</w:t>
      </w:r>
    </w:p>
    <w:p w:rsidR="00854D59" w:rsidRPr="0076560A" w:rsidRDefault="00854D59" w:rsidP="003B14D4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1134" w:hanging="357"/>
        <w:jc w:val="both"/>
        <w:rPr>
          <w:sz w:val="28"/>
          <w:szCs w:val="28"/>
        </w:rPr>
      </w:pPr>
      <w:r w:rsidRPr="0076560A">
        <w:rPr>
          <w:rFonts w:hint="eastAsia"/>
          <w:sz w:val="28"/>
          <w:szCs w:val="28"/>
        </w:rPr>
        <w:t>конкретизация и идеализация</w:t>
      </w:r>
      <w:r w:rsidR="000B6650" w:rsidRPr="0076560A">
        <w:rPr>
          <w:sz w:val="28"/>
          <w:szCs w:val="28"/>
        </w:rPr>
        <w:t>;</w:t>
      </w:r>
    </w:p>
    <w:p w:rsidR="000B6650" w:rsidRPr="0076560A" w:rsidRDefault="00854D59" w:rsidP="00E33C35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1134" w:hanging="357"/>
        <w:jc w:val="both"/>
        <w:rPr>
          <w:sz w:val="28"/>
          <w:szCs w:val="28"/>
        </w:rPr>
      </w:pPr>
      <w:r w:rsidRPr="0076560A">
        <w:rPr>
          <w:rFonts w:hint="eastAsia"/>
          <w:sz w:val="28"/>
          <w:szCs w:val="28"/>
        </w:rPr>
        <w:lastRenderedPageBreak/>
        <w:t xml:space="preserve">индукция </w:t>
      </w:r>
      <w:r w:rsidR="000B6650" w:rsidRPr="0076560A">
        <w:rPr>
          <w:i/>
          <w:sz w:val="28"/>
          <w:szCs w:val="28"/>
        </w:rPr>
        <w:t>(</w:t>
      </w:r>
      <w:r w:rsidR="000B6650" w:rsidRPr="0076560A">
        <w:rPr>
          <w:i/>
          <w:sz w:val="21"/>
          <w:szCs w:val="21"/>
          <w:shd w:val="clear" w:color="auto" w:fill="FFFFFF"/>
        </w:rPr>
        <w:t>способ рассуждения от частных фактов, положений к общим выводам</w:t>
      </w:r>
      <w:r w:rsidRPr="0076560A">
        <w:rPr>
          <w:i/>
          <w:sz w:val="21"/>
          <w:szCs w:val="21"/>
          <w:shd w:val="clear" w:color="auto" w:fill="FFFFFF"/>
        </w:rPr>
        <w:t>и</w:t>
      </w:r>
      <w:r w:rsidR="000B6650" w:rsidRPr="0076560A">
        <w:rPr>
          <w:i/>
          <w:sz w:val="21"/>
          <w:szCs w:val="21"/>
          <w:shd w:val="clear" w:color="auto" w:fill="FFFFFF"/>
        </w:rPr>
        <w:t>)</w:t>
      </w:r>
      <w:r w:rsidR="000B6650" w:rsidRPr="0076560A">
        <w:rPr>
          <w:rFonts w:ascii="Arial" w:hAnsi="Arial" w:cs="Arial"/>
          <w:i/>
          <w:sz w:val="21"/>
          <w:szCs w:val="21"/>
          <w:shd w:val="clear" w:color="auto" w:fill="FFFFFF"/>
        </w:rPr>
        <w:t xml:space="preserve"> </w:t>
      </w:r>
      <w:r w:rsidR="000B6650" w:rsidRPr="0076560A">
        <w:rPr>
          <w:sz w:val="28"/>
          <w:szCs w:val="28"/>
        </w:rPr>
        <w:t>и</w:t>
      </w:r>
      <w:r w:rsidRPr="0076560A">
        <w:rPr>
          <w:rFonts w:ascii="Arial" w:hAnsi="Arial" w:cs="Arial" w:hint="eastAsia"/>
          <w:sz w:val="21"/>
          <w:szCs w:val="21"/>
          <w:shd w:val="clear" w:color="auto" w:fill="FFFFFF"/>
        </w:rPr>
        <w:t xml:space="preserve"> </w:t>
      </w:r>
      <w:r w:rsidRPr="0076560A">
        <w:rPr>
          <w:rFonts w:hint="eastAsia"/>
          <w:sz w:val="28"/>
          <w:szCs w:val="28"/>
        </w:rPr>
        <w:t>дедукция</w:t>
      </w:r>
      <w:r w:rsidR="000B6650" w:rsidRPr="0076560A">
        <w:rPr>
          <w:sz w:val="28"/>
          <w:szCs w:val="28"/>
        </w:rPr>
        <w:t xml:space="preserve"> </w:t>
      </w:r>
      <w:r w:rsidR="000B6650" w:rsidRPr="0076560A">
        <w:rPr>
          <w:i/>
          <w:sz w:val="28"/>
          <w:szCs w:val="28"/>
        </w:rPr>
        <w:t>(</w:t>
      </w:r>
      <w:r w:rsidR="000B6650" w:rsidRPr="0076560A">
        <w:rPr>
          <w:i/>
          <w:sz w:val="21"/>
          <w:szCs w:val="21"/>
          <w:shd w:val="clear" w:color="auto" w:fill="FFFFFF"/>
        </w:rPr>
        <w:t>метод мышления, следствием которого является логический вывод, в котором частное заключение выводится из общего);</w:t>
      </w:r>
    </w:p>
    <w:p w:rsidR="00854D59" w:rsidRPr="0076560A" w:rsidRDefault="00854D59" w:rsidP="00E33C35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1134" w:hanging="357"/>
        <w:jc w:val="both"/>
        <w:rPr>
          <w:sz w:val="28"/>
          <w:szCs w:val="28"/>
        </w:rPr>
      </w:pPr>
      <w:r w:rsidRPr="0076560A">
        <w:rPr>
          <w:rFonts w:hint="eastAsia"/>
          <w:sz w:val="28"/>
          <w:szCs w:val="28"/>
        </w:rPr>
        <w:t>аналогия</w:t>
      </w:r>
      <w:r w:rsidR="000B6650" w:rsidRPr="0076560A">
        <w:rPr>
          <w:sz w:val="28"/>
          <w:szCs w:val="28"/>
        </w:rPr>
        <w:t>;</w:t>
      </w:r>
    </w:p>
    <w:p w:rsidR="00854D59" w:rsidRPr="0076560A" w:rsidRDefault="00854D59" w:rsidP="003B14D4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1134" w:hanging="357"/>
        <w:jc w:val="both"/>
        <w:rPr>
          <w:sz w:val="28"/>
          <w:szCs w:val="28"/>
        </w:rPr>
      </w:pPr>
      <w:r w:rsidRPr="0076560A">
        <w:rPr>
          <w:rFonts w:hint="eastAsia"/>
          <w:sz w:val="28"/>
          <w:szCs w:val="28"/>
        </w:rPr>
        <w:t>классификация</w:t>
      </w:r>
      <w:r w:rsidR="000B6650" w:rsidRPr="0076560A">
        <w:rPr>
          <w:sz w:val="28"/>
          <w:szCs w:val="28"/>
        </w:rPr>
        <w:t>;</w:t>
      </w:r>
    </w:p>
    <w:p w:rsidR="00854D59" w:rsidRPr="0076560A" w:rsidRDefault="00854D59" w:rsidP="003B14D4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1134" w:hanging="357"/>
        <w:jc w:val="both"/>
        <w:rPr>
          <w:sz w:val="28"/>
          <w:szCs w:val="28"/>
        </w:rPr>
      </w:pPr>
      <w:r w:rsidRPr="0076560A">
        <w:rPr>
          <w:rFonts w:hint="eastAsia"/>
          <w:sz w:val="28"/>
          <w:szCs w:val="28"/>
        </w:rPr>
        <w:t>обобщение</w:t>
      </w:r>
      <w:r w:rsidR="000B6650" w:rsidRPr="0076560A">
        <w:rPr>
          <w:sz w:val="28"/>
          <w:szCs w:val="28"/>
        </w:rPr>
        <w:t>;</w:t>
      </w:r>
    </w:p>
    <w:p w:rsidR="00854D59" w:rsidRPr="0076560A" w:rsidRDefault="00854D59" w:rsidP="003B14D4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1134" w:hanging="357"/>
        <w:jc w:val="both"/>
        <w:rPr>
          <w:sz w:val="28"/>
          <w:szCs w:val="28"/>
        </w:rPr>
      </w:pPr>
      <w:r w:rsidRPr="0076560A">
        <w:rPr>
          <w:rFonts w:hint="eastAsia"/>
          <w:sz w:val="28"/>
          <w:szCs w:val="28"/>
        </w:rPr>
        <w:t>исторический метод</w:t>
      </w:r>
      <w:r w:rsidR="000B6650" w:rsidRPr="0076560A">
        <w:rPr>
          <w:sz w:val="28"/>
          <w:szCs w:val="28"/>
        </w:rPr>
        <w:t>;</w:t>
      </w:r>
    </w:p>
    <w:p w:rsidR="00854D59" w:rsidRPr="0076560A" w:rsidRDefault="00854D59" w:rsidP="003B14D4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1134" w:hanging="357"/>
        <w:jc w:val="both"/>
        <w:rPr>
          <w:sz w:val="28"/>
          <w:szCs w:val="28"/>
        </w:rPr>
      </w:pPr>
      <w:r w:rsidRPr="0076560A">
        <w:rPr>
          <w:rFonts w:hint="eastAsia"/>
          <w:sz w:val="28"/>
          <w:szCs w:val="28"/>
        </w:rPr>
        <w:t>специально-юридический и сравнительно-правовой.</w:t>
      </w:r>
    </w:p>
    <w:p w:rsidR="00E4173A" w:rsidRPr="0076560A" w:rsidRDefault="00E4173A" w:rsidP="003B14D4">
      <w:pPr>
        <w:pStyle w:val="a4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560A">
        <w:rPr>
          <w:i/>
          <w:sz w:val="28"/>
          <w:szCs w:val="28"/>
        </w:rPr>
        <w:t>Описание структуры работы</w:t>
      </w:r>
      <w:r w:rsidRPr="0076560A">
        <w:rPr>
          <w:sz w:val="28"/>
          <w:szCs w:val="28"/>
        </w:rPr>
        <w:t xml:space="preserve">. В этой </w:t>
      </w:r>
      <w:r w:rsidRPr="0076560A">
        <w:rPr>
          <w:bCs/>
          <w:sz w:val="28"/>
          <w:szCs w:val="28"/>
        </w:rPr>
        <w:t>части</w:t>
      </w:r>
      <w:r w:rsidRPr="0076560A">
        <w:rPr>
          <w:sz w:val="28"/>
          <w:szCs w:val="28"/>
        </w:rPr>
        <w:t xml:space="preserve"> введения указывают на присутствие и количество структурных элементов работы</w:t>
      </w:r>
      <w:r w:rsidR="008C477B" w:rsidRPr="0076560A">
        <w:rPr>
          <w:sz w:val="28"/>
          <w:szCs w:val="28"/>
        </w:rPr>
        <w:t xml:space="preserve"> (</w:t>
      </w:r>
      <w:r w:rsidRPr="0076560A">
        <w:rPr>
          <w:sz w:val="28"/>
          <w:szCs w:val="28"/>
        </w:rPr>
        <w:t>введение, главы, п</w:t>
      </w:r>
      <w:r w:rsidRPr="0076560A">
        <w:rPr>
          <w:sz w:val="28"/>
          <w:szCs w:val="28"/>
        </w:rPr>
        <w:t>а</w:t>
      </w:r>
      <w:r w:rsidRPr="0076560A">
        <w:rPr>
          <w:sz w:val="28"/>
          <w:szCs w:val="28"/>
        </w:rPr>
        <w:t>раграфы, заключение, список литературы, приложения</w:t>
      </w:r>
      <w:r w:rsidR="008C477B" w:rsidRPr="0076560A">
        <w:rPr>
          <w:sz w:val="28"/>
          <w:szCs w:val="28"/>
        </w:rPr>
        <w:t>)</w:t>
      </w:r>
      <w:r w:rsidR="004570BD" w:rsidRPr="0076560A">
        <w:rPr>
          <w:sz w:val="28"/>
          <w:szCs w:val="28"/>
        </w:rPr>
        <w:t xml:space="preserve"> и дается краткое их с</w:t>
      </w:r>
      <w:r w:rsidR="004570BD" w:rsidRPr="0076560A">
        <w:rPr>
          <w:sz w:val="28"/>
          <w:szCs w:val="28"/>
        </w:rPr>
        <w:t>о</w:t>
      </w:r>
      <w:r w:rsidR="004570BD" w:rsidRPr="0076560A">
        <w:rPr>
          <w:sz w:val="28"/>
          <w:szCs w:val="28"/>
        </w:rPr>
        <w:t>держание</w:t>
      </w:r>
      <w:r w:rsidRPr="0076560A">
        <w:rPr>
          <w:sz w:val="28"/>
          <w:szCs w:val="28"/>
        </w:rPr>
        <w:t xml:space="preserve">. В ряде случаев упоминают также о наличии и количестве таблиц, рисунков и графиков. </w:t>
      </w:r>
    </w:p>
    <w:p w:rsidR="004570BD" w:rsidRPr="0076560A" w:rsidRDefault="004570BD" w:rsidP="003464E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before="0" w:beforeAutospacing="0" w:after="0" w:afterAutospacing="0" w:line="360" w:lineRule="auto"/>
        <w:ind w:firstLine="777"/>
        <w:jc w:val="both"/>
        <w:rPr>
          <w:i/>
          <w:sz w:val="28"/>
          <w:szCs w:val="28"/>
        </w:rPr>
      </w:pPr>
      <w:r w:rsidRPr="0076560A">
        <w:rPr>
          <w:rFonts w:hint="eastAsia"/>
          <w:i/>
          <w:sz w:val="28"/>
          <w:szCs w:val="28"/>
        </w:rPr>
        <w:t xml:space="preserve">Пример </w:t>
      </w:r>
      <w:r w:rsidR="009F35C1" w:rsidRPr="0076560A">
        <w:rPr>
          <w:i/>
          <w:sz w:val="28"/>
          <w:szCs w:val="28"/>
        </w:rPr>
        <w:t>3</w:t>
      </w:r>
    </w:p>
    <w:p w:rsidR="003464EB" w:rsidRPr="0076560A" w:rsidRDefault="004570BD" w:rsidP="003464E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before="0" w:beforeAutospacing="0" w:after="0" w:afterAutospacing="0" w:line="360" w:lineRule="auto"/>
        <w:ind w:firstLine="777"/>
        <w:jc w:val="both"/>
        <w:rPr>
          <w:i/>
          <w:sz w:val="28"/>
          <w:szCs w:val="28"/>
        </w:rPr>
      </w:pPr>
      <w:r w:rsidRPr="0076560A">
        <w:rPr>
          <w:rFonts w:hint="eastAsia"/>
          <w:i/>
          <w:sz w:val="28"/>
          <w:szCs w:val="28"/>
        </w:rPr>
        <w:t>Структура работы обусловлена предметом, целью и задачами исслед</w:t>
      </w:r>
      <w:r w:rsidRPr="0076560A">
        <w:rPr>
          <w:rFonts w:hint="eastAsia"/>
          <w:i/>
          <w:sz w:val="28"/>
          <w:szCs w:val="28"/>
        </w:rPr>
        <w:t>о</w:t>
      </w:r>
      <w:r w:rsidRPr="0076560A">
        <w:rPr>
          <w:rFonts w:hint="eastAsia"/>
          <w:i/>
          <w:sz w:val="28"/>
          <w:szCs w:val="28"/>
        </w:rPr>
        <w:t>вания. Работа состоит из введения, двух глав и заключения.</w:t>
      </w:r>
      <w:r w:rsidRPr="0076560A">
        <w:rPr>
          <w:i/>
          <w:sz w:val="28"/>
          <w:szCs w:val="28"/>
        </w:rPr>
        <w:t xml:space="preserve"> </w:t>
      </w:r>
    </w:p>
    <w:p w:rsidR="004570BD" w:rsidRPr="0076560A" w:rsidRDefault="004570BD" w:rsidP="003464E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before="0" w:beforeAutospacing="0" w:after="0" w:afterAutospacing="0" w:line="360" w:lineRule="auto"/>
        <w:ind w:firstLine="777"/>
        <w:jc w:val="both"/>
        <w:rPr>
          <w:i/>
          <w:sz w:val="28"/>
          <w:szCs w:val="28"/>
        </w:rPr>
      </w:pPr>
      <w:r w:rsidRPr="0076560A">
        <w:rPr>
          <w:rFonts w:hint="eastAsia"/>
          <w:i/>
          <w:sz w:val="28"/>
          <w:szCs w:val="28"/>
        </w:rPr>
        <w:t>Введение раскрывает актуальность, определяет степень научной ра</w:t>
      </w:r>
      <w:r w:rsidRPr="0076560A">
        <w:rPr>
          <w:rFonts w:hint="eastAsia"/>
          <w:i/>
          <w:sz w:val="28"/>
          <w:szCs w:val="28"/>
        </w:rPr>
        <w:t>з</w:t>
      </w:r>
      <w:r w:rsidRPr="0076560A">
        <w:rPr>
          <w:rFonts w:hint="eastAsia"/>
          <w:i/>
          <w:sz w:val="28"/>
          <w:szCs w:val="28"/>
        </w:rPr>
        <w:t>работки темы, объект, предмет, цель, задачи и методы исследования, ра</w:t>
      </w:r>
      <w:r w:rsidRPr="0076560A">
        <w:rPr>
          <w:rFonts w:hint="eastAsia"/>
          <w:i/>
          <w:sz w:val="28"/>
          <w:szCs w:val="28"/>
        </w:rPr>
        <w:t>с</w:t>
      </w:r>
      <w:r w:rsidRPr="0076560A">
        <w:rPr>
          <w:rFonts w:hint="eastAsia"/>
          <w:i/>
          <w:sz w:val="28"/>
          <w:szCs w:val="28"/>
        </w:rPr>
        <w:t>крывает теоретическую и практическую значимость работы.</w:t>
      </w:r>
    </w:p>
    <w:p w:rsidR="004570BD" w:rsidRPr="0076560A" w:rsidRDefault="004570BD" w:rsidP="003464E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before="0" w:beforeAutospacing="0" w:after="0" w:afterAutospacing="0" w:line="360" w:lineRule="auto"/>
        <w:ind w:firstLine="777"/>
        <w:jc w:val="both"/>
        <w:rPr>
          <w:i/>
          <w:sz w:val="28"/>
          <w:szCs w:val="28"/>
        </w:rPr>
      </w:pPr>
      <w:r w:rsidRPr="0076560A">
        <w:rPr>
          <w:rFonts w:hint="eastAsia"/>
          <w:i/>
          <w:sz w:val="28"/>
          <w:szCs w:val="28"/>
        </w:rPr>
        <w:t xml:space="preserve">В первой главе рассматриваются общие вопросы, касающиеся </w:t>
      </w:r>
      <w:r w:rsidRPr="0076560A">
        <w:rPr>
          <w:i/>
          <w:sz w:val="28"/>
          <w:szCs w:val="28"/>
        </w:rPr>
        <w:t>семьи, имеющей детей</w:t>
      </w:r>
      <w:r w:rsidR="003464EB" w:rsidRPr="0076560A">
        <w:rPr>
          <w:i/>
          <w:sz w:val="28"/>
          <w:szCs w:val="28"/>
        </w:rPr>
        <w:t>,</w:t>
      </w:r>
      <w:r w:rsidRPr="0076560A">
        <w:rPr>
          <w:i/>
          <w:sz w:val="28"/>
          <w:szCs w:val="28"/>
        </w:rPr>
        <w:t xml:space="preserve"> законодательство о социальном обеспечении таких семей</w:t>
      </w:r>
      <w:r w:rsidR="003464EB" w:rsidRPr="0076560A">
        <w:rPr>
          <w:i/>
          <w:sz w:val="28"/>
          <w:szCs w:val="28"/>
        </w:rPr>
        <w:t xml:space="preserve"> и основные тенденции в развитии правового регулирования их социального обе</w:t>
      </w:r>
      <w:r w:rsidR="003464EB" w:rsidRPr="0076560A">
        <w:rPr>
          <w:i/>
          <w:sz w:val="28"/>
          <w:szCs w:val="28"/>
        </w:rPr>
        <w:t>с</w:t>
      </w:r>
      <w:r w:rsidR="003464EB" w:rsidRPr="0076560A">
        <w:rPr>
          <w:i/>
          <w:sz w:val="28"/>
          <w:szCs w:val="28"/>
        </w:rPr>
        <w:t>печения.</w:t>
      </w:r>
    </w:p>
    <w:p w:rsidR="004570BD" w:rsidRPr="0076560A" w:rsidRDefault="004570BD" w:rsidP="003464E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before="0" w:beforeAutospacing="0" w:after="0" w:afterAutospacing="0" w:line="360" w:lineRule="auto"/>
        <w:ind w:firstLine="777"/>
        <w:jc w:val="both"/>
        <w:rPr>
          <w:i/>
          <w:sz w:val="28"/>
          <w:szCs w:val="28"/>
        </w:rPr>
      </w:pPr>
      <w:r w:rsidRPr="0076560A">
        <w:rPr>
          <w:rFonts w:hint="eastAsia"/>
          <w:i/>
          <w:sz w:val="28"/>
          <w:szCs w:val="28"/>
        </w:rPr>
        <w:t>Вторая глава посвящена</w:t>
      </w:r>
      <w:r w:rsidR="003464EB" w:rsidRPr="0076560A">
        <w:rPr>
          <w:i/>
          <w:sz w:val="28"/>
          <w:szCs w:val="28"/>
        </w:rPr>
        <w:t xml:space="preserve"> рассмотрению</w:t>
      </w:r>
      <w:r w:rsidRPr="0076560A">
        <w:rPr>
          <w:i/>
          <w:sz w:val="28"/>
          <w:szCs w:val="28"/>
        </w:rPr>
        <w:t xml:space="preserve"> основных видов </w:t>
      </w:r>
      <w:r w:rsidR="003464EB" w:rsidRPr="0076560A">
        <w:rPr>
          <w:i/>
          <w:sz w:val="28"/>
          <w:szCs w:val="28"/>
        </w:rPr>
        <w:t>пособий семьям, имеющим детей</w:t>
      </w:r>
      <w:r w:rsidRPr="0076560A">
        <w:rPr>
          <w:i/>
          <w:sz w:val="28"/>
          <w:szCs w:val="28"/>
        </w:rPr>
        <w:t>, порядок их назначения и выплаты</w:t>
      </w:r>
      <w:r w:rsidR="003464EB" w:rsidRPr="0076560A">
        <w:rPr>
          <w:i/>
          <w:sz w:val="28"/>
          <w:szCs w:val="28"/>
        </w:rPr>
        <w:t>, разработке теоретич</w:t>
      </w:r>
      <w:r w:rsidR="003464EB" w:rsidRPr="0076560A">
        <w:rPr>
          <w:i/>
          <w:sz w:val="28"/>
          <w:szCs w:val="28"/>
        </w:rPr>
        <w:t>е</w:t>
      </w:r>
      <w:r w:rsidR="003464EB" w:rsidRPr="0076560A">
        <w:rPr>
          <w:i/>
          <w:sz w:val="28"/>
          <w:szCs w:val="28"/>
        </w:rPr>
        <w:t>ских и практически обоснованных выводов и предложений по дальнейшему с</w:t>
      </w:r>
      <w:r w:rsidR="003464EB" w:rsidRPr="0076560A">
        <w:rPr>
          <w:i/>
          <w:sz w:val="28"/>
          <w:szCs w:val="28"/>
        </w:rPr>
        <w:t>о</w:t>
      </w:r>
      <w:r w:rsidR="003464EB" w:rsidRPr="0076560A">
        <w:rPr>
          <w:i/>
          <w:sz w:val="28"/>
          <w:szCs w:val="28"/>
        </w:rPr>
        <w:t>вершенствованию законодательства о социальном обеспечении этих семей.</w:t>
      </w:r>
    </w:p>
    <w:p w:rsidR="004570BD" w:rsidRPr="0076560A" w:rsidRDefault="004570BD" w:rsidP="003464E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before="0" w:beforeAutospacing="0" w:after="0" w:afterAutospacing="0" w:line="360" w:lineRule="auto"/>
        <w:ind w:firstLine="777"/>
        <w:jc w:val="both"/>
        <w:rPr>
          <w:i/>
          <w:sz w:val="28"/>
          <w:szCs w:val="28"/>
        </w:rPr>
      </w:pPr>
      <w:r w:rsidRPr="0076560A">
        <w:rPr>
          <w:rFonts w:hint="eastAsia"/>
          <w:i/>
          <w:sz w:val="28"/>
          <w:szCs w:val="28"/>
        </w:rPr>
        <w:t>В заключении подводятся итоги исследования, формируются оконч</w:t>
      </w:r>
      <w:r w:rsidRPr="0076560A">
        <w:rPr>
          <w:rFonts w:hint="eastAsia"/>
          <w:i/>
          <w:sz w:val="28"/>
          <w:szCs w:val="28"/>
        </w:rPr>
        <w:t>а</w:t>
      </w:r>
      <w:r w:rsidRPr="0076560A">
        <w:rPr>
          <w:rFonts w:hint="eastAsia"/>
          <w:i/>
          <w:sz w:val="28"/>
          <w:szCs w:val="28"/>
        </w:rPr>
        <w:t>тельные выводы по рассматриваемой теме.</w:t>
      </w:r>
    </w:p>
    <w:p w:rsidR="008C477B" w:rsidRPr="0076560A" w:rsidRDefault="008C477B" w:rsidP="008C477B">
      <w:pPr>
        <w:pStyle w:val="a4"/>
        <w:tabs>
          <w:tab w:val="left" w:pos="1134"/>
        </w:tabs>
        <w:spacing w:before="0" w:beforeAutospacing="0" w:after="0" w:afterAutospacing="0" w:line="360" w:lineRule="auto"/>
        <w:ind w:left="777"/>
        <w:jc w:val="both"/>
        <w:rPr>
          <w:sz w:val="16"/>
          <w:szCs w:val="28"/>
        </w:rPr>
      </w:pPr>
    </w:p>
    <w:p w:rsidR="00F3378B" w:rsidRPr="0076560A" w:rsidRDefault="00F3378B" w:rsidP="00F3378B">
      <w:pPr>
        <w:pStyle w:val="a4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560A">
        <w:rPr>
          <w:i/>
          <w:sz w:val="28"/>
          <w:szCs w:val="28"/>
        </w:rPr>
        <w:lastRenderedPageBreak/>
        <w:t>Объемные характеристики работы –</w:t>
      </w:r>
      <w:r w:rsidRPr="0076560A">
        <w:rPr>
          <w:sz w:val="28"/>
          <w:szCs w:val="28"/>
        </w:rPr>
        <w:t xml:space="preserve"> указывается количество стр</w:t>
      </w:r>
      <w:r w:rsidRPr="0076560A">
        <w:rPr>
          <w:sz w:val="28"/>
          <w:szCs w:val="28"/>
        </w:rPr>
        <w:t>а</w:t>
      </w:r>
      <w:r w:rsidRPr="0076560A">
        <w:rPr>
          <w:sz w:val="28"/>
          <w:szCs w:val="28"/>
        </w:rPr>
        <w:t>ниц, рисунков, таблиц и др., а также объем приложений.</w:t>
      </w:r>
    </w:p>
    <w:p w:rsidR="00F3378B" w:rsidRPr="0076560A" w:rsidRDefault="00F3378B" w:rsidP="00437992">
      <w:pPr>
        <w:pStyle w:val="3"/>
        <w:spacing w:before="0" w:beforeAutospacing="0" w:after="0" w:afterAutospacing="0"/>
        <w:ind w:firstLine="709"/>
        <w:jc w:val="both"/>
        <w:rPr>
          <w:rStyle w:val="a3"/>
          <w:sz w:val="22"/>
        </w:rPr>
      </w:pPr>
    </w:p>
    <w:p w:rsidR="00241466" w:rsidRPr="0076560A" w:rsidRDefault="00241466" w:rsidP="00703B95">
      <w:pPr>
        <w:pStyle w:val="3"/>
        <w:spacing w:before="0" w:beforeAutospacing="0" w:after="0" w:afterAutospacing="0" w:line="360" w:lineRule="auto"/>
        <w:rPr>
          <w:rStyle w:val="a3"/>
          <w:b/>
          <w:bCs/>
          <w:sz w:val="28"/>
        </w:rPr>
      </w:pPr>
      <w:bookmarkStart w:id="28" w:name="obiekt"/>
      <w:bookmarkStart w:id="29" w:name="celi-i-zadachi"/>
      <w:bookmarkStart w:id="30" w:name="gipoteza"/>
      <w:bookmarkStart w:id="31" w:name="metody"/>
      <w:bookmarkStart w:id="32" w:name="novizna"/>
      <w:bookmarkStart w:id="33" w:name="_Toc473818778"/>
      <w:bookmarkEnd w:id="28"/>
      <w:bookmarkEnd w:id="29"/>
      <w:bookmarkEnd w:id="30"/>
      <w:bookmarkEnd w:id="31"/>
      <w:bookmarkEnd w:id="32"/>
      <w:r w:rsidRPr="0076560A">
        <w:rPr>
          <w:rStyle w:val="a3"/>
          <w:b/>
          <w:bCs/>
          <w:sz w:val="28"/>
        </w:rPr>
        <w:t>Основная часть</w:t>
      </w:r>
      <w:bookmarkEnd w:id="33"/>
    </w:p>
    <w:p w:rsidR="00272111" w:rsidRPr="0076560A" w:rsidRDefault="001B1CE5" w:rsidP="00A733CB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-1"/>
          <w:sz w:val="28"/>
          <w:szCs w:val="28"/>
        </w:rPr>
      </w:pPr>
      <w:r w:rsidRPr="0076560A">
        <w:rPr>
          <w:rFonts w:hint="eastAsia"/>
          <w:sz w:val="28"/>
          <w:szCs w:val="28"/>
        </w:rPr>
        <w:t xml:space="preserve">Основная </w:t>
      </w:r>
      <w:r w:rsidRPr="0076560A">
        <w:rPr>
          <w:rFonts w:hint="eastAsia"/>
          <w:spacing w:val="-1"/>
          <w:sz w:val="28"/>
          <w:szCs w:val="28"/>
        </w:rPr>
        <w:t>часть</w:t>
      </w:r>
      <w:r w:rsidRPr="0076560A">
        <w:rPr>
          <w:spacing w:val="-1"/>
          <w:sz w:val="28"/>
          <w:szCs w:val="28"/>
        </w:rPr>
        <w:t xml:space="preserve"> </w:t>
      </w:r>
      <w:hyperlink r:id="rId20" w:tgtFrame="_blank" w:tooltip="Помощь при написании дипломной работы" w:history="1">
        <w:r w:rsidRPr="0076560A">
          <w:rPr>
            <w:rFonts w:hint="eastAsia"/>
            <w:spacing w:val="-1"/>
            <w:sz w:val="28"/>
            <w:szCs w:val="28"/>
          </w:rPr>
          <w:t>дипломной работы</w:t>
        </w:r>
      </w:hyperlink>
      <w:r w:rsidRPr="0076560A">
        <w:rPr>
          <w:spacing w:val="-1"/>
          <w:sz w:val="28"/>
          <w:szCs w:val="28"/>
        </w:rPr>
        <w:t xml:space="preserve"> </w:t>
      </w:r>
      <w:r w:rsidRPr="0076560A">
        <w:rPr>
          <w:rFonts w:hint="eastAsia"/>
          <w:spacing w:val="-1"/>
          <w:sz w:val="28"/>
          <w:szCs w:val="28"/>
        </w:rPr>
        <w:t>занимает наибольший объём в ее структуре</w:t>
      </w:r>
      <w:r w:rsidRPr="0076560A">
        <w:rPr>
          <w:spacing w:val="-1"/>
          <w:sz w:val="28"/>
          <w:szCs w:val="28"/>
        </w:rPr>
        <w:t xml:space="preserve"> и должна </w:t>
      </w:r>
      <w:r w:rsidRPr="0076560A">
        <w:rPr>
          <w:rFonts w:hint="eastAsia"/>
          <w:spacing w:val="-1"/>
          <w:sz w:val="28"/>
          <w:szCs w:val="28"/>
        </w:rPr>
        <w:t xml:space="preserve">иметь как минимум </w:t>
      </w:r>
      <w:r w:rsidRPr="0076560A">
        <w:rPr>
          <w:spacing w:val="-1"/>
          <w:sz w:val="28"/>
          <w:szCs w:val="28"/>
        </w:rPr>
        <w:t>2</w:t>
      </w:r>
      <w:r w:rsidRPr="0076560A">
        <w:rPr>
          <w:rFonts w:hint="eastAsia"/>
          <w:spacing w:val="-1"/>
          <w:sz w:val="28"/>
          <w:szCs w:val="28"/>
        </w:rPr>
        <w:t xml:space="preserve"> главы</w:t>
      </w:r>
      <w:r w:rsidRPr="0076560A">
        <w:rPr>
          <w:spacing w:val="-1"/>
          <w:sz w:val="28"/>
          <w:szCs w:val="28"/>
        </w:rPr>
        <w:t xml:space="preserve">. </w:t>
      </w:r>
      <w:r w:rsidR="002C256E" w:rsidRPr="0076560A">
        <w:rPr>
          <w:spacing w:val="-1"/>
          <w:sz w:val="28"/>
          <w:szCs w:val="28"/>
        </w:rPr>
        <w:t>Каждая глава разбивается на</w:t>
      </w:r>
      <w:r w:rsidR="00B1541C" w:rsidRPr="0076560A">
        <w:rPr>
          <w:spacing w:val="-1"/>
          <w:sz w:val="28"/>
          <w:szCs w:val="28"/>
        </w:rPr>
        <w:t xml:space="preserve"> подразделы</w:t>
      </w:r>
      <w:r w:rsidR="002C256E" w:rsidRPr="0076560A">
        <w:rPr>
          <w:spacing w:val="-1"/>
          <w:sz w:val="28"/>
          <w:szCs w:val="28"/>
        </w:rPr>
        <w:t xml:space="preserve">. </w:t>
      </w:r>
      <w:r w:rsidR="00B1541C" w:rsidRPr="0076560A">
        <w:rPr>
          <w:spacing w:val="-1"/>
          <w:sz w:val="28"/>
          <w:szCs w:val="28"/>
        </w:rPr>
        <w:t xml:space="preserve">Каждая глава и подразделы должны быть логически связаны с остальными частями работы. </w:t>
      </w:r>
      <w:r w:rsidR="00272111" w:rsidRPr="0076560A">
        <w:rPr>
          <w:rFonts w:hint="eastAsia"/>
          <w:spacing w:val="-1"/>
          <w:sz w:val="28"/>
          <w:szCs w:val="28"/>
        </w:rPr>
        <w:t>Желательно, чтобы каждая глава содержала в с</w:t>
      </w:r>
      <w:r w:rsidR="00272111" w:rsidRPr="0076560A">
        <w:rPr>
          <w:rFonts w:hint="eastAsia"/>
          <w:spacing w:val="-1"/>
          <w:sz w:val="28"/>
          <w:szCs w:val="28"/>
        </w:rPr>
        <w:t>о</w:t>
      </w:r>
      <w:r w:rsidR="00272111" w:rsidRPr="0076560A">
        <w:rPr>
          <w:rFonts w:hint="eastAsia"/>
          <w:spacing w:val="-1"/>
          <w:sz w:val="28"/>
          <w:szCs w:val="28"/>
        </w:rPr>
        <w:t xml:space="preserve">вокупности одинаковое количество </w:t>
      </w:r>
      <w:r w:rsidR="00134383" w:rsidRPr="0076560A">
        <w:rPr>
          <w:spacing w:val="-1"/>
          <w:sz w:val="28"/>
          <w:szCs w:val="28"/>
        </w:rPr>
        <w:t>подразделов</w:t>
      </w:r>
      <w:r w:rsidR="00272111" w:rsidRPr="0076560A">
        <w:rPr>
          <w:rFonts w:hint="eastAsia"/>
          <w:spacing w:val="-1"/>
          <w:sz w:val="28"/>
          <w:szCs w:val="28"/>
        </w:rPr>
        <w:t>.</w:t>
      </w:r>
    </w:p>
    <w:p w:rsidR="00B1541C" w:rsidRPr="0076560A" w:rsidRDefault="00B1541C" w:rsidP="00A733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60A">
        <w:rPr>
          <w:spacing w:val="-1"/>
          <w:sz w:val="28"/>
          <w:szCs w:val="28"/>
        </w:rPr>
        <w:t>Названия глав (подразделов</w:t>
      </w:r>
      <w:r w:rsidRPr="0076560A">
        <w:rPr>
          <w:sz w:val="28"/>
          <w:szCs w:val="28"/>
        </w:rPr>
        <w:t xml:space="preserve">) должны представлять собой законченную мысль, отражающую рассмотренные в данной части работы аспекты. </w:t>
      </w:r>
      <w:r w:rsidR="002C256E" w:rsidRPr="0076560A">
        <w:rPr>
          <w:sz w:val="28"/>
          <w:szCs w:val="28"/>
        </w:rPr>
        <w:t>В конце глав, а также, в случае необходимости, по тексту работы делают выводы.</w:t>
      </w:r>
      <w:r w:rsidRPr="0076560A">
        <w:rPr>
          <w:sz w:val="28"/>
          <w:szCs w:val="28"/>
        </w:rPr>
        <w:t xml:space="preserve"> Не допускается, чтобы название какой-либо главы (подраздела) по своей формул</w:t>
      </w:r>
      <w:r w:rsidRPr="0076560A">
        <w:rPr>
          <w:sz w:val="28"/>
          <w:szCs w:val="28"/>
        </w:rPr>
        <w:t>и</w:t>
      </w:r>
      <w:r w:rsidRPr="0076560A">
        <w:rPr>
          <w:sz w:val="28"/>
          <w:szCs w:val="28"/>
        </w:rPr>
        <w:t>ровке полностью совпадало с темой работы, так как в этом случае получается, что остальные разделы становятся излишними (тема раскрыта в одном разделе). Равно как и наименования подразделов не должны дублировать наименования глав.</w:t>
      </w:r>
    </w:p>
    <w:p w:rsidR="00241466" w:rsidRPr="0076560A" w:rsidRDefault="00241466" w:rsidP="00A733CB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-1"/>
          <w:sz w:val="28"/>
          <w:szCs w:val="28"/>
        </w:rPr>
      </w:pPr>
      <w:r w:rsidRPr="0076560A">
        <w:rPr>
          <w:sz w:val="28"/>
          <w:szCs w:val="28"/>
        </w:rPr>
        <w:t>В основной части дипломной работы приводят теоретический и фактич</w:t>
      </w:r>
      <w:r w:rsidRPr="0076560A">
        <w:rPr>
          <w:sz w:val="28"/>
          <w:szCs w:val="28"/>
        </w:rPr>
        <w:t>е</w:t>
      </w:r>
      <w:r w:rsidRPr="0076560A">
        <w:rPr>
          <w:sz w:val="28"/>
          <w:szCs w:val="28"/>
        </w:rPr>
        <w:t xml:space="preserve">ский материал по теме. </w:t>
      </w:r>
      <w:r w:rsidR="00272111" w:rsidRPr="0076560A">
        <w:rPr>
          <w:rFonts w:hint="eastAsia"/>
          <w:sz w:val="28"/>
          <w:szCs w:val="28"/>
        </w:rPr>
        <w:t>Материал диплома излагается последовательно и лак</w:t>
      </w:r>
      <w:r w:rsidR="00272111" w:rsidRPr="0076560A">
        <w:rPr>
          <w:rFonts w:hint="eastAsia"/>
          <w:sz w:val="28"/>
          <w:szCs w:val="28"/>
        </w:rPr>
        <w:t>о</w:t>
      </w:r>
      <w:r w:rsidR="00272111" w:rsidRPr="0076560A">
        <w:rPr>
          <w:rFonts w:hint="eastAsia"/>
          <w:sz w:val="28"/>
          <w:szCs w:val="28"/>
        </w:rPr>
        <w:t xml:space="preserve">нично, чтобы </w:t>
      </w:r>
      <w:r w:rsidR="00272111" w:rsidRPr="0076560A">
        <w:rPr>
          <w:rFonts w:hint="eastAsia"/>
          <w:spacing w:val="-1"/>
          <w:sz w:val="28"/>
          <w:szCs w:val="28"/>
        </w:rPr>
        <w:t>один вопрос логично вытекал из другого.</w:t>
      </w:r>
      <w:r w:rsidR="00134383" w:rsidRPr="0076560A">
        <w:rPr>
          <w:spacing w:val="-1"/>
          <w:sz w:val="28"/>
          <w:szCs w:val="28"/>
        </w:rPr>
        <w:t xml:space="preserve"> </w:t>
      </w:r>
      <w:r w:rsidR="00134383" w:rsidRPr="0076560A">
        <w:rPr>
          <w:rFonts w:hint="eastAsia"/>
          <w:spacing w:val="-1"/>
          <w:sz w:val="28"/>
          <w:szCs w:val="28"/>
        </w:rPr>
        <w:t>В основной части д</w:t>
      </w:r>
      <w:r w:rsidR="00134383" w:rsidRPr="0076560A">
        <w:rPr>
          <w:rFonts w:hint="eastAsia"/>
          <w:spacing w:val="-1"/>
          <w:sz w:val="28"/>
          <w:szCs w:val="28"/>
        </w:rPr>
        <w:t>и</w:t>
      </w:r>
      <w:r w:rsidR="00134383" w:rsidRPr="0076560A">
        <w:rPr>
          <w:rFonts w:hint="eastAsia"/>
          <w:spacing w:val="-1"/>
          <w:sz w:val="28"/>
          <w:szCs w:val="28"/>
        </w:rPr>
        <w:t>плома необходимо делать сноски на источники информации, то есть на то, о</w:t>
      </w:r>
      <w:r w:rsidR="00134383" w:rsidRPr="0076560A">
        <w:rPr>
          <w:rFonts w:hint="eastAsia"/>
          <w:spacing w:val="-1"/>
          <w:sz w:val="28"/>
          <w:szCs w:val="28"/>
        </w:rPr>
        <w:t>т</w:t>
      </w:r>
      <w:r w:rsidR="00134383" w:rsidRPr="0076560A">
        <w:rPr>
          <w:rFonts w:hint="eastAsia"/>
          <w:spacing w:val="-1"/>
          <w:sz w:val="28"/>
          <w:szCs w:val="28"/>
        </w:rPr>
        <w:t>куда вы берете материал. Общее количество использованных источников дол</w:t>
      </w:r>
      <w:r w:rsidR="00134383" w:rsidRPr="0076560A">
        <w:rPr>
          <w:rFonts w:hint="eastAsia"/>
          <w:spacing w:val="-1"/>
          <w:sz w:val="28"/>
          <w:szCs w:val="28"/>
        </w:rPr>
        <w:t>ж</w:t>
      </w:r>
      <w:r w:rsidR="00134383" w:rsidRPr="0076560A">
        <w:rPr>
          <w:rFonts w:hint="eastAsia"/>
          <w:spacing w:val="-1"/>
          <w:sz w:val="28"/>
          <w:szCs w:val="28"/>
        </w:rPr>
        <w:t xml:space="preserve">но быть не менее </w:t>
      </w:r>
      <w:r w:rsidR="00134383" w:rsidRPr="0076560A">
        <w:rPr>
          <w:spacing w:val="-1"/>
          <w:sz w:val="28"/>
          <w:szCs w:val="28"/>
        </w:rPr>
        <w:t>2</w:t>
      </w:r>
      <w:r w:rsidR="00134383" w:rsidRPr="0076560A">
        <w:rPr>
          <w:rFonts w:hint="eastAsia"/>
          <w:spacing w:val="-1"/>
          <w:sz w:val="28"/>
          <w:szCs w:val="28"/>
        </w:rPr>
        <w:t>0.</w:t>
      </w:r>
    </w:p>
    <w:p w:rsidR="001B1CE5" w:rsidRPr="0076560A" w:rsidRDefault="001B1CE5" w:rsidP="00A733CB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-1"/>
          <w:sz w:val="28"/>
          <w:szCs w:val="28"/>
        </w:rPr>
      </w:pPr>
      <w:r w:rsidRPr="0076560A">
        <w:rPr>
          <w:rFonts w:hint="eastAsia"/>
          <w:spacing w:val="-1"/>
          <w:sz w:val="28"/>
          <w:szCs w:val="28"/>
        </w:rPr>
        <w:t>Первая глава является</w:t>
      </w:r>
      <w:r w:rsidR="006A0474" w:rsidRPr="0076560A">
        <w:rPr>
          <w:spacing w:val="-1"/>
          <w:sz w:val="28"/>
          <w:szCs w:val="28"/>
        </w:rPr>
        <w:t xml:space="preserve"> </w:t>
      </w:r>
      <w:hyperlink r:id="rId21" w:tgtFrame="_blank" w:tooltip="теоретическая часть дипломной работы" w:history="1">
        <w:r w:rsidRPr="0076560A">
          <w:rPr>
            <w:rFonts w:hint="eastAsia"/>
            <w:spacing w:val="-1"/>
            <w:sz w:val="28"/>
            <w:szCs w:val="28"/>
          </w:rPr>
          <w:t>теоретической частью дипломной работы</w:t>
        </w:r>
      </w:hyperlink>
      <w:r w:rsidR="006A0474" w:rsidRPr="0076560A">
        <w:rPr>
          <w:spacing w:val="-1"/>
          <w:sz w:val="28"/>
          <w:szCs w:val="28"/>
        </w:rPr>
        <w:t xml:space="preserve"> </w:t>
      </w:r>
      <w:r w:rsidRPr="0076560A">
        <w:rPr>
          <w:rFonts w:hint="eastAsia"/>
          <w:spacing w:val="-1"/>
          <w:sz w:val="28"/>
          <w:szCs w:val="28"/>
        </w:rPr>
        <w:t>и должна содержать систематизированное</w:t>
      </w:r>
      <w:r w:rsidRPr="0076560A">
        <w:rPr>
          <w:rFonts w:hint="eastAsia"/>
          <w:sz w:val="28"/>
          <w:szCs w:val="28"/>
        </w:rPr>
        <w:t xml:space="preserve"> теоретическое изложение вопроса по исслед</w:t>
      </w:r>
      <w:r w:rsidRPr="0076560A">
        <w:rPr>
          <w:rFonts w:hint="eastAsia"/>
          <w:sz w:val="28"/>
          <w:szCs w:val="28"/>
        </w:rPr>
        <w:t>у</w:t>
      </w:r>
      <w:r w:rsidRPr="0076560A">
        <w:rPr>
          <w:rFonts w:hint="eastAsia"/>
          <w:sz w:val="28"/>
          <w:szCs w:val="28"/>
        </w:rPr>
        <w:t>емой теме. Прежде чем приступить к написанию первой главы, необходимо провести обзор литературы по выбранной теме: библиотечные каталоги, инте</w:t>
      </w:r>
      <w:r w:rsidRPr="0076560A">
        <w:rPr>
          <w:rFonts w:hint="eastAsia"/>
          <w:sz w:val="28"/>
          <w:szCs w:val="28"/>
        </w:rPr>
        <w:t>р</w:t>
      </w:r>
      <w:r w:rsidRPr="0076560A">
        <w:rPr>
          <w:rFonts w:hint="eastAsia"/>
          <w:sz w:val="28"/>
          <w:szCs w:val="28"/>
        </w:rPr>
        <w:t>нет</w:t>
      </w:r>
      <w:r w:rsidR="006A0474" w:rsidRPr="0076560A">
        <w:rPr>
          <w:sz w:val="28"/>
          <w:szCs w:val="28"/>
        </w:rPr>
        <w:t xml:space="preserve"> </w:t>
      </w:r>
      <w:hyperlink r:id="rId22" w:tgtFrame="_blank" w:tooltip="Источники литературы" w:history="1">
        <w:r w:rsidRPr="0076560A">
          <w:rPr>
            <w:rFonts w:hint="eastAsia"/>
            <w:sz w:val="28"/>
            <w:szCs w:val="28"/>
          </w:rPr>
          <w:t>источники</w:t>
        </w:r>
      </w:hyperlink>
      <w:r w:rsidRPr="0076560A">
        <w:rPr>
          <w:rFonts w:hint="eastAsia"/>
          <w:sz w:val="28"/>
          <w:szCs w:val="28"/>
        </w:rPr>
        <w:t>, периодические издания, учебники, учебно-методические пос</w:t>
      </w:r>
      <w:r w:rsidRPr="0076560A">
        <w:rPr>
          <w:rFonts w:hint="eastAsia"/>
          <w:sz w:val="28"/>
          <w:szCs w:val="28"/>
        </w:rPr>
        <w:t>о</w:t>
      </w:r>
      <w:r w:rsidRPr="0076560A">
        <w:rPr>
          <w:rFonts w:hint="eastAsia"/>
          <w:sz w:val="28"/>
          <w:szCs w:val="28"/>
        </w:rPr>
        <w:t>бия, монографии, справочники, нормативно-правовые документы, статистич</w:t>
      </w:r>
      <w:r w:rsidRPr="0076560A">
        <w:rPr>
          <w:rFonts w:hint="eastAsia"/>
          <w:sz w:val="28"/>
          <w:szCs w:val="28"/>
        </w:rPr>
        <w:t>е</w:t>
      </w:r>
      <w:r w:rsidRPr="0076560A">
        <w:rPr>
          <w:rFonts w:hint="eastAsia"/>
          <w:sz w:val="28"/>
          <w:szCs w:val="28"/>
        </w:rPr>
        <w:lastRenderedPageBreak/>
        <w:t>ские сборники</w:t>
      </w:r>
      <w:r w:rsidR="006A0474" w:rsidRPr="0076560A">
        <w:rPr>
          <w:sz w:val="28"/>
          <w:szCs w:val="28"/>
        </w:rPr>
        <w:t xml:space="preserve"> и др</w:t>
      </w:r>
      <w:r w:rsidRPr="0076560A">
        <w:rPr>
          <w:rFonts w:hint="eastAsia"/>
          <w:sz w:val="28"/>
          <w:szCs w:val="28"/>
        </w:rPr>
        <w:t xml:space="preserve">. </w:t>
      </w:r>
      <w:r w:rsidR="006A0474" w:rsidRPr="0076560A">
        <w:rPr>
          <w:sz w:val="28"/>
          <w:szCs w:val="28"/>
        </w:rPr>
        <w:t>Дипломник анализирует существующие точки зрения на исследуемую проблему</w:t>
      </w:r>
      <w:r w:rsidR="006A0474" w:rsidRPr="0076560A">
        <w:rPr>
          <w:spacing w:val="-1"/>
          <w:sz w:val="28"/>
          <w:szCs w:val="28"/>
        </w:rPr>
        <w:t>, излагает и обосновывает свою позицию.</w:t>
      </w:r>
      <w:r w:rsidR="006A0474" w:rsidRPr="0076560A">
        <w:rPr>
          <w:rFonts w:hint="eastAsia"/>
          <w:spacing w:val="-1"/>
          <w:sz w:val="28"/>
          <w:szCs w:val="28"/>
        </w:rPr>
        <w:t xml:space="preserve"> </w:t>
      </w:r>
    </w:p>
    <w:p w:rsidR="001B1CE5" w:rsidRPr="0076560A" w:rsidRDefault="001B1CE5" w:rsidP="00A733C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 Unicode MS" w:eastAsia="Arial Unicode MS" w:hAnsi="Arial Unicode MS" w:cs="Arial Unicode MS"/>
        </w:rPr>
      </w:pPr>
      <w:r w:rsidRPr="0076560A">
        <w:rPr>
          <w:rFonts w:hint="eastAsia"/>
          <w:spacing w:val="-1"/>
          <w:sz w:val="28"/>
          <w:szCs w:val="28"/>
        </w:rPr>
        <w:t xml:space="preserve">Вторая </w:t>
      </w:r>
      <w:r w:rsidR="006A0474" w:rsidRPr="0076560A">
        <w:rPr>
          <w:spacing w:val="-1"/>
          <w:sz w:val="28"/>
          <w:szCs w:val="28"/>
        </w:rPr>
        <w:t xml:space="preserve">(третья) </w:t>
      </w:r>
      <w:r w:rsidRPr="0076560A">
        <w:rPr>
          <w:rFonts w:hint="eastAsia"/>
          <w:spacing w:val="-1"/>
          <w:sz w:val="28"/>
          <w:szCs w:val="28"/>
        </w:rPr>
        <w:t>глава представляет собой</w:t>
      </w:r>
      <w:r w:rsidR="006A0474" w:rsidRPr="0076560A">
        <w:rPr>
          <w:spacing w:val="-1"/>
          <w:sz w:val="28"/>
          <w:szCs w:val="28"/>
        </w:rPr>
        <w:t xml:space="preserve"> аналитико-</w:t>
      </w:r>
      <w:hyperlink r:id="rId23" w:tgtFrame="_blank" w:tooltip="практическая часть дипломной работы" w:history="1">
        <w:r w:rsidRPr="0076560A">
          <w:rPr>
            <w:rFonts w:hint="eastAsia"/>
            <w:spacing w:val="-1"/>
            <w:sz w:val="28"/>
            <w:szCs w:val="28"/>
          </w:rPr>
          <w:t>практическую часть дипломной работы</w:t>
        </w:r>
      </w:hyperlink>
      <w:r w:rsidRPr="0076560A">
        <w:rPr>
          <w:rFonts w:hint="eastAsia"/>
          <w:spacing w:val="-1"/>
          <w:sz w:val="28"/>
          <w:szCs w:val="28"/>
        </w:rPr>
        <w:t>, так как содержит в себе анализ конкретных практических данных.</w:t>
      </w:r>
      <w:r w:rsidR="006A0474" w:rsidRPr="0076560A">
        <w:rPr>
          <w:spacing w:val="-1"/>
          <w:sz w:val="28"/>
          <w:szCs w:val="28"/>
        </w:rPr>
        <w:t xml:space="preserve"> </w:t>
      </w:r>
      <w:r w:rsidRPr="0076560A">
        <w:rPr>
          <w:rFonts w:hint="eastAsia"/>
          <w:spacing w:val="-1"/>
          <w:sz w:val="28"/>
          <w:szCs w:val="28"/>
        </w:rPr>
        <w:t>Например, для</w:t>
      </w:r>
      <w:r w:rsidRPr="0076560A">
        <w:rPr>
          <w:rFonts w:hint="eastAsia"/>
          <w:sz w:val="28"/>
          <w:szCs w:val="28"/>
        </w:rPr>
        <w:t xml:space="preserve"> юриста – </w:t>
      </w:r>
      <w:r w:rsidR="006A0474" w:rsidRPr="0076560A">
        <w:rPr>
          <w:rFonts w:hint="eastAsia"/>
          <w:sz w:val="28"/>
          <w:szCs w:val="28"/>
        </w:rPr>
        <w:t xml:space="preserve">это </w:t>
      </w:r>
      <w:r w:rsidRPr="0076560A">
        <w:rPr>
          <w:rFonts w:hint="eastAsia"/>
          <w:sz w:val="28"/>
          <w:szCs w:val="28"/>
        </w:rPr>
        <w:t>анализ</w:t>
      </w:r>
      <w:r w:rsidR="006A0474" w:rsidRPr="0076560A">
        <w:rPr>
          <w:sz w:val="28"/>
          <w:szCs w:val="28"/>
        </w:rPr>
        <w:t xml:space="preserve"> </w:t>
      </w:r>
      <w:hyperlink r:id="rId24" w:tgtFrame="_blank" w:tooltip="Отчет по практике в суде" w:history="1">
        <w:r w:rsidRPr="0076560A">
          <w:rPr>
            <w:rFonts w:hint="eastAsia"/>
            <w:sz w:val="28"/>
            <w:szCs w:val="28"/>
          </w:rPr>
          <w:t>судебной практики</w:t>
        </w:r>
      </w:hyperlink>
      <w:r w:rsidR="006A0474" w:rsidRPr="0076560A">
        <w:rPr>
          <w:sz w:val="28"/>
          <w:szCs w:val="28"/>
        </w:rPr>
        <w:t xml:space="preserve"> </w:t>
      </w:r>
      <w:r w:rsidRPr="0076560A">
        <w:rPr>
          <w:rFonts w:hint="eastAsia"/>
          <w:sz w:val="28"/>
          <w:szCs w:val="28"/>
        </w:rPr>
        <w:t>по теме,</w:t>
      </w:r>
      <w:r w:rsidR="006A0474" w:rsidRPr="0076560A">
        <w:rPr>
          <w:sz w:val="28"/>
          <w:szCs w:val="28"/>
        </w:rPr>
        <w:t xml:space="preserve"> </w:t>
      </w:r>
      <w:hyperlink r:id="rId25" w:tgtFrame="_blank" w:tooltip="Анализ курсовой работы" w:history="1">
        <w:r w:rsidRPr="0076560A">
          <w:rPr>
            <w:rFonts w:hint="eastAsia"/>
            <w:sz w:val="28"/>
            <w:szCs w:val="28"/>
          </w:rPr>
          <w:t>анализ</w:t>
        </w:r>
      </w:hyperlink>
      <w:r w:rsidR="006A0474" w:rsidRPr="0076560A">
        <w:rPr>
          <w:sz w:val="28"/>
          <w:szCs w:val="28"/>
        </w:rPr>
        <w:t xml:space="preserve"> </w:t>
      </w:r>
      <w:r w:rsidRPr="0076560A">
        <w:rPr>
          <w:rFonts w:hint="eastAsia"/>
          <w:sz w:val="28"/>
          <w:szCs w:val="28"/>
        </w:rPr>
        <w:t>статистических данных</w:t>
      </w:r>
      <w:r w:rsidR="006A0474" w:rsidRPr="0076560A">
        <w:rPr>
          <w:rFonts w:hint="eastAsia"/>
          <w:sz w:val="28"/>
          <w:szCs w:val="28"/>
        </w:rPr>
        <w:t xml:space="preserve"> и др.</w:t>
      </w:r>
      <w:r w:rsidRPr="0076560A">
        <w:rPr>
          <w:rFonts w:hint="eastAsia"/>
          <w:sz w:val="28"/>
          <w:szCs w:val="28"/>
        </w:rPr>
        <w:t xml:space="preserve"> </w:t>
      </w:r>
      <w:r w:rsidR="006A0474" w:rsidRPr="0076560A">
        <w:rPr>
          <w:rFonts w:hint="eastAsia"/>
          <w:sz w:val="28"/>
          <w:szCs w:val="28"/>
        </w:rPr>
        <w:t>Дипломником выносятся предложения по оптим</w:t>
      </w:r>
      <w:r w:rsidR="006A0474" w:rsidRPr="0076560A">
        <w:rPr>
          <w:rFonts w:hint="eastAsia"/>
          <w:sz w:val="28"/>
          <w:szCs w:val="28"/>
        </w:rPr>
        <w:t>и</w:t>
      </w:r>
      <w:r w:rsidR="006A0474" w:rsidRPr="0076560A">
        <w:rPr>
          <w:rFonts w:hint="eastAsia"/>
          <w:sz w:val="28"/>
          <w:szCs w:val="28"/>
        </w:rPr>
        <w:t>зации, конкретные мероприятия и рекомендации, направленные на соверше</w:t>
      </w:r>
      <w:r w:rsidR="006A0474" w:rsidRPr="0076560A">
        <w:rPr>
          <w:rFonts w:hint="eastAsia"/>
          <w:sz w:val="28"/>
          <w:szCs w:val="28"/>
        </w:rPr>
        <w:t>н</w:t>
      </w:r>
      <w:r w:rsidR="006A0474" w:rsidRPr="0076560A">
        <w:rPr>
          <w:rFonts w:hint="eastAsia"/>
          <w:sz w:val="28"/>
          <w:szCs w:val="28"/>
        </w:rPr>
        <w:t>ствование объекта исследования дипломной работы. Выводы и рекомендации именно этой практической главы, входят в кратком виде в</w:t>
      </w:r>
      <w:r w:rsidR="006A0474" w:rsidRPr="0076560A">
        <w:rPr>
          <w:sz w:val="28"/>
          <w:szCs w:val="28"/>
        </w:rPr>
        <w:t xml:space="preserve"> </w:t>
      </w:r>
      <w:r w:rsidR="006A0474" w:rsidRPr="0076560A">
        <w:rPr>
          <w:rFonts w:hint="eastAsia"/>
          <w:sz w:val="28"/>
          <w:szCs w:val="28"/>
        </w:rPr>
        <w:t>заключение</w:t>
      </w:r>
      <w:r w:rsidR="006A0474" w:rsidRPr="0076560A">
        <w:rPr>
          <w:sz w:val="28"/>
          <w:szCs w:val="28"/>
        </w:rPr>
        <w:t xml:space="preserve"> </w:t>
      </w:r>
      <w:r w:rsidR="006A0474" w:rsidRPr="0076560A">
        <w:rPr>
          <w:rFonts w:hint="eastAsia"/>
          <w:sz w:val="28"/>
          <w:szCs w:val="28"/>
        </w:rPr>
        <w:t>дипло</w:t>
      </w:r>
      <w:r w:rsidR="006A0474" w:rsidRPr="0076560A">
        <w:rPr>
          <w:rFonts w:hint="eastAsia"/>
          <w:sz w:val="28"/>
          <w:szCs w:val="28"/>
        </w:rPr>
        <w:t>м</w:t>
      </w:r>
      <w:r w:rsidR="006A0474" w:rsidRPr="0076560A">
        <w:rPr>
          <w:rFonts w:hint="eastAsia"/>
          <w:sz w:val="28"/>
          <w:szCs w:val="28"/>
        </w:rPr>
        <w:t>ной работы</w:t>
      </w:r>
      <w:r w:rsidR="006A0474" w:rsidRPr="0076560A">
        <w:rPr>
          <w:rFonts w:ascii="Arial Unicode MS" w:eastAsia="Arial Unicode MS" w:hAnsi="Arial Unicode MS" w:cs="Arial Unicode MS" w:hint="eastAsia"/>
        </w:rPr>
        <w:t>.</w:t>
      </w:r>
      <w:r w:rsidR="00134383" w:rsidRPr="0076560A">
        <w:rPr>
          <w:rFonts w:ascii="Arial Unicode MS" w:eastAsia="Arial Unicode MS" w:hAnsi="Arial Unicode MS" w:cs="Arial Unicode MS"/>
        </w:rPr>
        <w:t xml:space="preserve"> </w:t>
      </w:r>
    </w:p>
    <w:p w:rsidR="00241466" w:rsidRPr="0076560A" w:rsidRDefault="00C32E16" w:rsidP="00703B95">
      <w:pPr>
        <w:pStyle w:val="3"/>
        <w:spacing w:before="0" w:beforeAutospacing="0" w:after="0" w:afterAutospacing="0" w:line="360" w:lineRule="auto"/>
        <w:rPr>
          <w:rStyle w:val="a3"/>
          <w:b/>
          <w:bCs/>
          <w:sz w:val="28"/>
        </w:rPr>
      </w:pPr>
      <w:hyperlink r:id="rId26" w:history="1">
        <w:bookmarkStart w:id="34" w:name="_Toc473645319"/>
        <w:bookmarkStart w:id="35" w:name="_Toc473818779"/>
        <w:r w:rsidR="00241466" w:rsidRPr="0076560A">
          <w:rPr>
            <w:rStyle w:val="a3"/>
            <w:b/>
            <w:bCs/>
            <w:sz w:val="28"/>
          </w:rPr>
          <w:t>Заключение</w:t>
        </w:r>
        <w:bookmarkEnd w:id="34"/>
        <w:bookmarkEnd w:id="35"/>
      </w:hyperlink>
    </w:p>
    <w:p w:rsidR="00241466" w:rsidRPr="0076560A" w:rsidRDefault="005B7280" w:rsidP="00A733CB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-1"/>
          <w:sz w:val="28"/>
          <w:szCs w:val="28"/>
        </w:rPr>
      </w:pPr>
      <w:r w:rsidRPr="0076560A">
        <w:rPr>
          <w:rFonts w:hint="eastAsia"/>
          <w:sz w:val="28"/>
          <w:szCs w:val="28"/>
        </w:rPr>
        <w:t>Заключение дипломной работы является ее важнейшей частью</w:t>
      </w:r>
      <w:r w:rsidR="00B915A8" w:rsidRPr="0076560A">
        <w:rPr>
          <w:sz w:val="28"/>
          <w:szCs w:val="28"/>
        </w:rPr>
        <w:t xml:space="preserve">, </w:t>
      </w:r>
      <w:r w:rsidR="00B915A8" w:rsidRPr="0076560A">
        <w:rPr>
          <w:rFonts w:hint="eastAsia"/>
          <w:sz w:val="28"/>
          <w:szCs w:val="28"/>
        </w:rPr>
        <w:t>подводит итог проделанному исследованию в той или иной области</w:t>
      </w:r>
      <w:r w:rsidR="00B915A8" w:rsidRPr="0076560A">
        <w:rPr>
          <w:sz w:val="28"/>
          <w:szCs w:val="28"/>
        </w:rPr>
        <w:t xml:space="preserve"> </w:t>
      </w:r>
      <w:r w:rsidRPr="0076560A">
        <w:rPr>
          <w:sz w:val="28"/>
          <w:szCs w:val="28"/>
        </w:rPr>
        <w:t xml:space="preserve">и </w:t>
      </w:r>
      <w:r w:rsidRPr="0076560A">
        <w:rPr>
          <w:rFonts w:hint="eastAsia"/>
          <w:sz w:val="28"/>
          <w:szCs w:val="28"/>
        </w:rPr>
        <w:t xml:space="preserve">содержит </w:t>
      </w:r>
      <w:r w:rsidRPr="0076560A">
        <w:rPr>
          <w:sz w:val="28"/>
          <w:szCs w:val="28"/>
        </w:rPr>
        <w:t xml:space="preserve">краткое изложение </w:t>
      </w:r>
      <w:r w:rsidRPr="0076560A">
        <w:rPr>
          <w:spacing w:val="-1"/>
          <w:sz w:val="28"/>
          <w:szCs w:val="28"/>
        </w:rPr>
        <w:t xml:space="preserve">рассмотренных в процессе написания дипломной работы аспектов </w:t>
      </w:r>
      <w:r w:rsidR="00FB2BED" w:rsidRPr="0076560A">
        <w:rPr>
          <w:spacing w:val="-1"/>
          <w:sz w:val="28"/>
          <w:szCs w:val="28"/>
        </w:rPr>
        <w:t xml:space="preserve">(задач) </w:t>
      </w:r>
      <w:r w:rsidRPr="0076560A">
        <w:rPr>
          <w:spacing w:val="-1"/>
          <w:sz w:val="28"/>
          <w:szCs w:val="28"/>
        </w:rPr>
        <w:t xml:space="preserve">и выводы </w:t>
      </w:r>
      <w:r w:rsidRPr="0076560A">
        <w:rPr>
          <w:rFonts w:hint="eastAsia"/>
          <w:spacing w:val="-1"/>
          <w:sz w:val="28"/>
          <w:szCs w:val="28"/>
        </w:rPr>
        <w:t xml:space="preserve">результатов исследования по теме работы. </w:t>
      </w:r>
      <w:r w:rsidRPr="0076560A">
        <w:rPr>
          <w:spacing w:val="-1"/>
          <w:sz w:val="28"/>
          <w:szCs w:val="28"/>
        </w:rPr>
        <w:t>Здесь же могут приводиться практические рекомендации и возможные направления дальнейш</w:t>
      </w:r>
      <w:r w:rsidRPr="0076560A">
        <w:rPr>
          <w:spacing w:val="-1"/>
          <w:sz w:val="28"/>
          <w:szCs w:val="28"/>
        </w:rPr>
        <w:t>е</w:t>
      </w:r>
      <w:r w:rsidRPr="0076560A">
        <w:rPr>
          <w:spacing w:val="-1"/>
          <w:sz w:val="28"/>
          <w:szCs w:val="28"/>
        </w:rPr>
        <w:t xml:space="preserve">го развития темы дипломной работы. </w:t>
      </w:r>
      <w:r w:rsidRPr="0076560A">
        <w:rPr>
          <w:rFonts w:hint="eastAsia"/>
          <w:spacing w:val="-1"/>
          <w:sz w:val="28"/>
          <w:szCs w:val="28"/>
        </w:rPr>
        <w:t>Большим минусом является использов</w:t>
      </w:r>
      <w:r w:rsidRPr="0076560A">
        <w:rPr>
          <w:rFonts w:hint="eastAsia"/>
          <w:spacing w:val="-1"/>
          <w:sz w:val="28"/>
          <w:szCs w:val="28"/>
        </w:rPr>
        <w:t>а</w:t>
      </w:r>
      <w:r w:rsidRPr="0076560A">
        <w:rPr>
          <w:rFonts w:hint="eastAsia"/>
          <w:spacing w:val="-1"/>
          <w:sz w:val="28"/>
          <w:szCs w:val="28"/>
        </w:rPr>
        <w:t>ние теоретических выдержек из учебников, а также пространных выводов из различных источников литературы.</w:t>
      </w:r>
      <w:r w:rsidR="00241466" w:rsidRPr="0076560A">
        <w:rPr>
          <w:spacing w:val="-1"/>
          <w:sz w:val="28"/>
          <w:szCs w:val="28"/>
        </w:rPr>
        <w:t xml:space="preserve"> </w:t>
      </w:r>
    </w:p>
    <w:p w:rsidR="007A42C1" w:rsidRPr="0076560A" w:rsidRDefault="007A42C1" w:rsidP="00A733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60A">
        <w:rPr>
          <w:spacing w:val="-1"/>
          <w:sz w:val="28"/>
          <w:szCs w:val="28"/>
        </w:rPr>
        <w:t>Таким образо</w:t>
      </w:r>
      <w:r w:rsidRPr="0076560A">
        <w:rPr>
          <w:sz w:val="28"/>
          <w:szCs w:val="28"/>
        </w:rPr>
        <w:t>м, в заключении рекомендуется в сжатой форме:</w:t>
      </w:r>
    </w:p>
    <w:p w:rsidR="007A42C1" w:rsidRPr="0076560A" w:rsidRDefault="007A42C1" w:rsidP="003B14D4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560A">
        <w:rPr>
          <w:sz w:val="28"/>
          <w:szCs w:val="28"/>
        </w:rPr>
        <w:t>описать проведенную работу и ее результаты;</w:t>
      </w:r>
    </w:p>
    <w:p w:rsidR="007A42C1" w:rsidRPr="0076560A" w:rsidRDefault="007A42C1" w:rsidP="003B14D4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560A">
        <w:rPr>
          <w:sz w:val="28"/>
          <w:szCs w:val="28"/>
        </w:rPr>
        <w:t>указать на достижение цели работы и решение задач, поставленных во введении. Для наглядности можно выделить в заключении пункты, с тем, чтобы сопоставить каждую задачу исследования с ее решением;</w:t>
      </w:r>
    </w:p>
    <w:p w:rsidR="007A42C1" w:rsidRPr="0076560A" w:rsidRDefault="007A42C1" w:rsidP="003B14D4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560A">
        <w:rPr>
          <w:sz w:val="28"/>
          <w:szCs w:val="28"/>
        </w:rPr>
        <w:t>сделать выводы по результатам проделанной работы;</w:t>
      </w:r>
    </w:p>
    <w:p w:rsidR="005C7EB3" w:rsidRPr="0076560A" w:rsidRDefault="005C7EB3" w:rsidP="003B14D4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560A">
        <w:rPr>
          <w:sz w:val="28"/>
          <w:szCs w:val="28"/>
        </w:rPr>
        <w:t>привести вытекающие из выводов рекомендации.</w:t>
      </w:r>
    </w:p>
    <w:p w:rsidR="00B915A8" w:rsidRPr="0076560A" w:rsidRDefault="00B915A8" w:rsidP="00B915A8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77"/>
        <w:jc w:val="both"/>
        <w:rPr>
          <w:bCs/>
          <w:sz w:val="28"/>
          <w:szCs w:val="28"/>
        </w:rPr>
      </w:pPr>
      <w:r w:rsidRPr="0076560A">
        <w:rPr>
          <w:rFonts w:hint="eastAsia"/>
          <w:bCs/>
          <w:sz w:val="28"/>
          <w:szCs w:val="28"/>
        </w:rPr>
        <w:t xml:space="preserve">Объем заключения к дипломной работе составляет </w:t>
      </w:r>
      <w:r w:rsidRPr="0076560A">
        <w:rPr>
          <w:bCs/>
          <w:sz w:val="28"/>
          <w:szCs w:val="28"/>
        </w:rPr>
        <w:t>2</w:t>
      </w:r>
      <w:r w:rsidRPr="0076560A">
        <w:rPr>
          <w:rFonts w:hint="eastAsia"/>
          <w:bCs/>
          <w:sz w:val="28"/>
          <w:szCs w:val="28"/>
        </w:rPr>
        <w:t xml:space="preserve"> – </w:t>
      </w:r>
      <w:r w:rsidRPr="0076560A">
        <w:rPr>
          <w:bCs/>
          <w:sz w:val="28"/>
          <w:szCs w:val="28"/>
        </w:rPr>
        <w:t>3</w:t>
      </w:r>
      <w:r w:rsidRPr="0076560A">
        <w:rPr>
          <w:rFonts w:hint="eastAsia"/>
          <w:bCs/>
          <w:sz w:val="28"/>
          <w:szCs w:val="28"/>
        </w:rPr>
        <w:t xml:space="preserve"> страницы.</w:t>
      </w:r>
    </w:p>
    <w:p w:rsidR="005C7EB3" w:rsidRPr="0076560A" w:rsidRDefault="005C7EB3" w:rsidP="005C7EB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60A">
        <w:rPr>
          <w:b/>
          <w:bCs/>
          <w:sz w:val="28"/>
          <w:szCs w:val="28"/>
          <w:u w:val="single"/>
        </w:rPr>
        <w:t>Скачать</w:t>
      </w:r>
      <w:r w:rsidRPr="0076560A">
        <w:rPr>
          <w:bCs/>
          <w:sz w:val="28"/>
          <w:szCs w:val="28"/>
        </w:rPr>
        <w:t xml:space="preserve"> пример заключения</w:t>
      </w:r>
      <w:r w:rsidRPr="0076560A">
        <w:rPr>
          <w:sz w:val="28"/>
          <w:szCs w:val="28"/>
        </w:rPr>
        <w:t xml:space="preserve"> можно на сайте в разделе </w:t>
      </w:r>
      <w:r w:rsidR="00550F45" w:rsidRPr="0076560A">
        <w:rPr>
          <w:sz w:val="28"/>
          <w:szCs w:val="28"/>
        </w:rPr>
        <w:t>Выпускнику</w:t>
      </w:r>
      <w:proofErr w:type="gramStart"/>
      <w:r w:rsidRPr="0076560A">
        <w:rPr>
          <w:sz w:val="28"/>
          <w:szCs w:val="28"/>
        </w:rPr>
        <w:t>/</w:t>
      </w:r>
      <w:r w:rsidR="00550F45" w:rsidRPr="0076560A">
        <w:rPr>
          <w:sz w:val="28"/>
          <w:szCs w:val="28"/>
        </w:rPr>
        <w:t>В</w:t>
      </w:r>
      <w:proofErr w:type="gramEnd"/>
      <w:r w:rsidR="00550F45" w:rsidRPr="0076560A">
        <w:rPr>
          <w:sz w:val="28"/>
          <w:szCs w:val="28"/>
        </w:rPr>
        <w:t>се о ГИА</w:t>
      </w:r>
      <w:r w:rsidRPr="0076560A">
        <w:rPr>
          <w:sz w:val="28"/>
          <w:szCs w:val="28"/>
        </w:rPr>
        <w:t>/</w:t>
      </w:r>
      <w:r w:rsidR="00550F45" w:rsidRPr="0076560A">
        <w:rPr>
          <w:sz w:val="28"/>
          <w:szCs w:val="28"/>
        </w:rPr>
        <w:t>Методические материалы</w:t>
      </w:r>
      <w:r w:rsidRPr="0076560A">
        <w:rPr>
          <w:sz w:val="28"/>
          <w:szCs w:val="28"/>
        </w:rPr>
        <w:t>/Пример заключения дипломной работы.</w:t>
      </w:r>
      <w:r w:rsidR="003E7FC0" w:rsidRPr="0076560A">
        <w:rPr>
          <w:sz w:val="28"/>
          <w:szCs w:val="28"/>
        </w:rPr>
        <w:t xml:space="preserve"> </w:t>
      </w:r>
    </w:p>
    <w:p w:rsidR="00550F45" w:rsidRPr="0076560A" w:rsidRDefault="00550F45" w:rsidP="00703B95">
      <w:pPr>
        <w:pStyle w:val="3"/>
        <w:spacing w:before="0" w:beforeAutospacing="0" w:after="0" w:afterAutospacing="0" w:line="360" w:lineRule="auto"/>
      </w:pPr>
    </w:p>
    <w:p w:rsidR="00241466" w:rsidRPr="0076560A" w:rsidRDefault="00C32E16" w:rsidP="00703B95">
      <w:pPr>
        <w:pStyle w:val="3"/>
        <w:spacing w:before="0" w:beforeAutospacing="0" w:after="0" w:afterAutospacing="0" w:line="360" w:lineRule="auto"/>
        <w:rPr>
          <w:rStyle w:val="a3"/>
          <w:b/>
          <w:bCs/>
          <w:sz w:val="28"/>
        </w:rPr>
      </w:pPr>
      <w:hyperlink r:id="rId27" w:history="1">
        <w:bookmarkStart w:id="36" w:name="_Toc473645320"/>
        <w:bookmarkStart w:id="37" w:name="_Toc473818780"/>
        <w:r w:rsidR="00241466" w:rsidRPr="0076560A">
          <w:rPr>
            <w:rStyle w:val="a3"/>
            <w:b/>
            <w:bCs/>
            <w:sz w:val="28"/>
          </w:rPr>
          <w:t>Список использованн</w:t>
        </w:r>
        <w:r w:rsidR="00C67C52" w:rsidRPr="0076560A">
          <w:rPr>
            <w:rStyle w:val="a3"/>
            <w:b/>
            <w:bCs/>
            <w:sz w:val="28"/>
          </w:rPr>
          <w:t>ых</w:t>
        </w:r>
        <w:r w:rsidR="00241466" w:rsidRPr="0076560A">
          <w:rPr>
            <w:rStyle w:val="a3"/>
            <w:b/>
            <w:bCs/>
            <w:sz w:val="28"/>
          </w:rPr>
          <w:t xml:space="preserve"> </w:t>
        </w:r>
      </w:hyperlink>
      <w:r w:rsidR="00C67C52" w:rsidRPr="0076560A">
        <w:rPr>
          <w:rStyle w:val="a3"/>
          <w:b/>
          <w:bCs/>
          <w:sz w:val="28"/>
        </w:rPr>
        <w:t>источников</w:t>
      </w:r>
      <w:r w:rsidR="0061339D" w:rsidRPr="0076560A">
        <w:rPr>
          <w:rStyle w:val="a3"/>
          <w:b/>
          <w:bCs/>
          <w:sz w:val="28"/>
        </w:rPr>
        <w:t xml:space="preserve"> и литературы</w:t>
      </w:r>
      <w:bookmarkEnd w:id="36"/>
      <w:bookmarkEnd w:id="37"/>
    </w:p>
    <w:p w:rsidR="00241466" w:rsidRPr="0076560A" w:rsidRDefault="00241466" w:rsidP="00A733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60A">
        <w:rPr>
          <w:sz w:val="28"/>
          <w:szCs w:val="28"/>
        </w:rPr>
        <w:t xml:space="preserve">По правилам </w:t>
      </w:r>
      <w:r w:rsidRPr="0076560A">
        <w:rPr>
          <w:spacing w:val="-1"/>
          <w:sz w:val="28"/>
          <w:szCs w:val="28"/>
        </w:rPr>
        <w:t>оформления</w:t>
      </w:r>
      <w:r w:rsidRPr="0076560A">
        <w:rPr>
          <w:sz w:val="28"/>
          <w:szCs w:val="28"/>
        </w:rPr>
        <w:t xml:space="preserve"> дипломной работы список использованной л</w:t>
      </w:r>
      <w:r w:rsidRPr="0076560A">
        <w:rPr>
          <w:sz w:val="28"/>
          <w:szCs w:val="28"/>
        </w:rPr>
        <w:t>и</w:t>
      </w:r>
      <w:r w:rsidRPr="0076560A">
        <w:rPr>
          <w:sz w:val="28"/>
          <w:szCs w:val="28"/>
        </w:rPr>
        <w:t>тературы завершает работу. В него включают изученные при напи</w:t>
      </w:r>
      <w:r w:rsidR="00B915A8" w:rsidRPr="0076560A">
        <w:rPr>
          <w:sz w:val="28"/>
          <w:szCs w:val="28"/>
        </w:rPr>
        <w:t xml:space="preserve">сании работы источники, которые </w:t>
      </w:r>
      <w:r w:rsidRPr="0076560A">
        <w:rPr>
          <w:sz w:val="28"/>
          <w:szCs w:val="28"/>
        </w:rPr>
        <w:t>упоминаются или цитируются в тексте.</w:t>
      </w:r>
    </w:p>
    <w:p w:rsidR="00EA2BC4" w:rsidRPr="0076560A" w:rsidRDefault="0061339D" w:rsidP="00EA2BC4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77"/>
        <w:jc w:val="both"/>
        <w:rPr>
          <w:sz w:val="28"/>
          <w:szCs w:val="28"/>
        </w:rPr>
      </w:pPr>
      <w:r w:rsidRPr="0076560A">
        <w:rPr>
          <w:rFonts w:hint="eastAsia"/>
          <w:bCs/>
          <w:sz w:val="28"/>
          <w:szCs w:val="28"/>
        </w:rPr>
        <w:t>Источники и л</w:t>
      </w:r>
      <w:r w:rsidR="00EA2BC4" w:rsidRPr="0076560A">
        <w:rPr>
          <w:rFonts w:hint="eastAsia"/>
          <w:bCs/>
          <w:sz w:val="28"/>
          <w:szCs w:val="28"/>
        </w:rPr>
        <w:t>итература должн</w:t>
      </w:r>
      <w:r w:rsidRPr="0076560A">
        <w:rPr>
          <w:rFonts w:hint="eastAsia"/>
          <w:bCs/>
          <w:sz w:val="28"/>
          <w:szCs w:val="28"/>
        </w:rPr>
        <w:t>ы</w:t>
      </w:r>
      <w:r w:rsidR="00EA2BC4" w:rsidRPr="0076560A">
        <w:rPr>
          <w:rFonts w:hint="eastAsia"/>
          <w:bCs/>
          <w:sz w:val="28"/>
          <w:szCs w:val="28"/>
        </w:rPr>
        <w:t xml:space="preserve"> быть:</w:t>
      </w:r>
    </w:p>
    <w:p w:rsidR="00EA2BC4" w:rsidRPr="0076560A" w:rsidRDefault="00EA2BC4" w:rsidP="003B14D4">
      <w:pPr>
        <w:pStyle w:val="a4"/>
        <w:numPr>
          <w:ilvl w:val="0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560A">
        <w:rPr>
          <w:rFonts w:hint="eastAsia"/>
          <w:sz w:val="28"/>
          <w:szCs w:val="28"/>
        </w:rPr>
        <w:t xml:space="preserve">Современная (желательно последних 3 – </w:t>
      </w:r>
      <w:r w:rsidR="006C6D40" w:rsidRPr="0076560A">
        <w:rPr>
          <w:sz w:val="28"/>
          <w:szCs w:val="28"/>
        </w:rPr>
        <w:t>5</w:t>
      </w:r>
      <w:r w:rsidR="006C6D40" w:rsidRPr="0076560A">
        <w:rPr>
          <w:rFonts w:hint="eastAsia"/>
          <w:sz w:val="28"/>
          <w:szCs w:val="28"/>
        </w:rPr>
        <w:t xml:space="preserve"> лет</w:t>
      </w:r>
      <w:r w:rsidRPr="0076560A">
        <w:rPr>
          <w:rFonts w:hint="eastAsia"/>
          <w:sz w:val="28"/>
          <w:szCs w:val="28"/>
        </w:rPr>
        <w:t>);</w:t>
      </w:r>
    </w:p>
    <w:p w:rsidR="00EA2BC4" w:rsidRPr="0076560A" w:rsidRDefault="00EA2BC4" w:rsidP="003B14D4">
      <w:pPr>
        <w:pStyle w:val="a4"/>
        <w:numPr>
          <w:ilvl w:val="0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560A">
        <w:rPr>
          <w:rFonts w:hint="eastAsia"/>
          <w:sz w:val="28"/>
          <w:szCs w:val="28"/>
        </w:rPr>
        <w:t>Соответствовать теме вашей дипломной (курсовой) работы;</w:t>
      </w:r>
    </w:p>
    <w:p w:rsidR="00EA2BC4" w:rsidRPr="0076560A" w:rsidRDefault="00EA2BC4" w:rsidP="003B14D4">
      <w:pPr>
        <w:pStyle w:val="a4"/>
        <w:numPr>
          <w:ilvl w:val="0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560A">
        <w:rPr>
          <w:rFonts w:hint="eastAsia"/>
          <w:sz w:val="28"/>
          <w:szCs w:val="28"/>
        </w:rPr>
        <w:t>Источников 1990</w:t>
      </w:r>
      <w:r w:rsidR="006C6D40" w:rsidRPr="0076560A">
        <w:rPr>
          <w:sz w:val="28"/>
          <w:szCs w:val="28"/>
        </w:rPr>
        <w:t>-</w:t>
      </w:r>
      <w:r w:rsidRPr="0076560A">
        <w:rPr>
          <w:rFonts w:hint="eastAsia"/>
          <w:sz w:val="28"/>
          <w:szCs w:val="28"/>
        </w:rPr>
        <w:t xml:space="preserve">х годов должно быть по </w:t>
      </w:r>
      <w:r w:rsidR="006C6D40" w:rsidRPr="0076560A">
        <w:rPr>
          <w:sz w:val="28"/>
          <w:szCs w:val="28"/>
        </w:rPr>
        <w:t>минимуму</w:t>
      </w:r>
      <w:r w:rsidRPr="0076560A">
        <w:rPr>
          <w:rFonts w:hint="eastAsia"/>
          <w:sz w:val="28"/>
          <w:szCs w:val="28"/>
        </w:rPr>
        <w:t xml:space="preserve"> (например, если у вас есть глава, которая посвящена истории, то наличие литературы прошлого века – это нормально, но опять-таки, не более 30%).</w:t>
      </w:r>
    </w:p>
    <w:p w:rsidR="00EA2BC4" w:rsidRPr="0076560A" w:rsidRDefault="00EA2BC4" w:rsidP="003B14D4">
      <w:pPr>
        <w:pStyle w:val="a4"/>
        <w:numPr>
          <w:ilvl w:val="0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560A">
        <w:rPr>
          <w:rFonts w:hint="eastAsia"/>
          <w:sz w:val="28"/>
          <w:szCs w:val="28"/>
        </w:rPr>
        <w:t>Каждый литературный источник должен упоминаться</w:t>
      </w:r>
      <w:r w:rsidR="006C6D40" w:rsidRPr="0076560A">
        <w:rPr>
          <w:sz w:val="28"/>
          <w:szCs w:val="28"/>
        </w:rPr>
        <w:t xml:space="preserve"> </w:t>
      </w:r>
      <w:hyperlink r:id="rId28" w:tgtFrame="_blank" w:tooltip="сноски в тексте дипломной работы" w:history="1">
        <w:r w:rsidRPr="0076560A">
          <w:rPr>
            <w:rFonts w:hint="eastAsia"/>
            <w:sz w:val="28"/>
            <w:szCs w:val="28"/>
          </w:rPr>
          <w:t>в сносках в те</w:t>
        </w:r>
        <w:r w:rsidRPr="0076560A">
          <w:rPr>
            <w:rFonts w:hint="eastAsia"/>
            <w:sz w:val="28"/>
            <w:szCs w:val="28"/>
          </w:rPr>
          <w:t>к</w:t>
        </w:r>
        <w:r w:rsidRPr="0076560A">
          <w:rPr>
            <w:rFonts w:hint="eastAsia"/>
            <w:sz w:val="28"/>
            <w:szCs w:val="28"/>
          </w:rPr>
          <w:t>сте дипломной работы</w:t>
        </w:r>
      </w:hyperlink>
      <w:r w:rsidRPr="0076560A">
        <w:rPr>
          <w:rFonts w:hint="eastAsia"/>
          <w:sz w:val="28"/>
          <w:szCs w:val="28"/>
        </w:rPr>
        <w:t>;</w:t>
      </w:r>
    </w:p>
    <w:p w:rsidR="00EA2BC4" w:rsidRPr="0076560A" w:rsidRDefault="00EA2BC4" w:rsidP="003B14D4">
      <w:pPr>
        <w:pStyle w:val="a4"/>
        <w:numPr>
          <w:ilvl w:val="0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560A">
        <w:rPr>
          <w:rFonts w:hint="eastAsia"/>
          <w:sz w:val="28"/>
          <w:szCs w:val="28"/>
        </w:rPr>
        <w:t xml:space="preserve">В дипломной работе должны по </w:t>
      </w:r>
      <w:r w:rsidR="006C6D40" w:rsidRPr="0076560A">
        <w:rPr>
          <w:sz w:val="28"/>
          <w:szCs w:val="28"/>
        </w:rPr>
        <w:t>минимуму</w:t>
      </w:r>
      <w:r w:rsidRPr="0076560A">
        <w:rPr>
          <w:rFonts w:hint="eastAsia"/>
          <w:sz w:val="28"/>
          <w:szCs w:val="28"/>
        </w:rPr>
        <w:t xml:space="preserve"> использоваться учебники и учебные пособия. Основной акцент должен делаться на научные статьи в журналах и специальных изданиях, монографии, статистики и т.п. Соотве</w:t>
      </w:r>
      <w:r w:rsidRPr="0076560A">
        <w:rPr>
          <w:rFonts w:hint="eastAsia"/>
          <w:sz w:val="28"/>
          <w:szCs w:val="28"/>
        </w:rPr>
        <w:t>т</w:t>
      </w:r>
      <w:r w:rsidRPr="0076560A">
        <w:rPr>
          <w:rFonts w:hint="eastAsia"/>
          <w:sz w:val="28"/>
          <w:szCs w:val="28"/>
        </w:rPr>
        <w:t>ственно и</w:t>
      </w:r>
      <w:r w:rsidR="006C6D40" w:rsidRPr="0076560A">
        <w:rPr>
          <w:sz w:val="28"/>
          <w:szCs w:val="28"/>
        </w:rPr>
        <w:t xml:space="preserve"> </w:t>
      </w:r>
      <w:hyperlink r:id="rId29" w:tgtFrame="_blank" w:tooltip="список использованной литературы курсовой работы" w:history="1">
        <w:r w:rsidRPr="0076560A">
          <w:rPr>
            <w:rFonts w:hint="eastAsia"/>
            <w:sz w:val="28"/>
            <w:szCs w:val="28"/>
          </w:rPr>
          <w:t>список использованной литературы</w:t>
        </w:r>
      </w:hyperlink>
      <w:r w:rsidR="006C6D40" w:rsidRPr="0076560A">
        <w:rPr>
          <w:sz w:val="28"/>
          <w:szCs w:val="28"/>
        </w:rPr>
        <w:t xml:space="preserve"> </w:t>
      </w:r>
      <w:r w:rsidRPr="0076560A">
        <w:rPr>
          <w:rFonts w:hint="eastAsia"/>
          <w:sz w:val="28"/>
          <w:szCs w:val="28"/>
        </w:rPr>
        <w:t xml:space="preserve">должен быть составлен в таком соотношении. Это повысит научную ценность </w:t>
      </w:r>
      <w:hyperlink r:id="rId30" w:tgtFrame="_blank" w:tooltip="как составить план дипломной работы" w:history="1">
        <w:r w:rsidRPr="0076560A">
          <w:rPr>
            <w:rFonts w:hint="eastAsia"/>
            <w:sz w:val="28"/>
            <w:szCs w:val="28"/>
          </w:rPr>
          <w:t>дипломной работы</w:t>
        </w:r>
      </w:hyperlink>
      <w:r w:rsidRPr="0076560A">
        <w:rPr>
          <w:rFonts w:hint="eastAsia"/>
          <w:sz w:val="28"/>
          <w:szCs w:val="28"/>
        </w:rPr>
        <w:t>.</w:t>
      </w:r>
    </w:p>
    <w:p w:rsidR="00EA2BC4" w:rsidRPr="0076560A" w:rsidRDefault="00EA2BC4" w:rsidP="003B14D4">
      <w:pPr>
        <w:pStyle w:val="a4"/>
        <w:numPr>
          <w:ilvl w:val="0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560A">
        <w:rPr>
          <w:rFonts w:hint="eastAsia"/>
          <w:sz w:val="28"/>
          <w:szCs w:val="28"/>
        </w:rPr>
        <w:t xml:space="preserve">Если в списке использованной литературы </w:t>
      </w:r>
      <w:r w:rsidR="006C6D40" w:rsidRPr="0076560A">
        <w:rPr>
          <w:rFonts w:hint="eastAsia"/>
          <w:sz w:val="28"/>
          <w:szCs w:val="28"/>
        </w:rPr>
        <w:t xml:space="preserve">указываются </w:t>
      </w:r>
      <w:r w:rsidRPr="0076560A">
        <w:rPr>
          <w:rFonts w:hint="eastAsia"/>
          <w:sz w:val="28"/>
          <w:szCs w:val="28"/>
        </w:rPr>
        <w:t>законы и по</w:t>
      </w:r>
      <w:r w:rsidRPr="0076560A">
        <w:rPr>
          <w:rFonts w:hint="eastAsia"/>
          <w:sz w:val="28"/>
          <w:szCs w:val="28"/>
        </w:rPr>
        <w:t>д</w:t>
      </w:r>
      <w:r w:rsidRPr="0076560A">
        <w:rPr>
          <w:rFonts w:hint="eastAsia"/>
          <w:sz w:val="28"/>
          <w:szCs w:val="28"/>
        </w:rPr>
        <w:t>законные акты, то они должны использоваться и, соответственно, оформляться в самой последней редакции (+ дата и источник его первого опубликования).</w:t>
      </w:r>
    </w:p>
    <w:p w:rsidR="0024644C" w:rsidRPr="0076560A" w:rsidRDefault="0024644C" w:rsidP="0024644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60A">
        <w:rPr>
          <w:rFonts w:hint="eastAsia"/>
          <w:sz w:val="28"/>
          <w:szCs w:val="28"/>
        </w:rPr>
        <w:t>На сегодняшний день действует</w:t>
      </w:r>
      <w:r w:rsidRPr="0076560A">
        <w:rPr>
          <w:sz w:val="28"/>
          <w:szCs w:val="28"/>
        </w:rPr>
        <w:t xml:space="preserve"> м</w:t>
      </w:r>
      <w:r w:rsidRPr="0076560A">
        <w:rPr>
          <w:rFonts w:hint="eastAsia"/>
          <w:sz w:val="28"/>
          <w:szCs w:val="28"/>
        </w:rPr>
        <w:t>ежгосударственный стандарт ГОСТ 7.1-2003 "Система стандартов по информации, библиотечному и издательскому д</w:t>
      </w:r>
      <w:r w:rsidRPr="0076560A">
        <w:rPr>
          <w:rFonts w:hint="eastAsia"/>
          <w:sz w:val="28"/>
          <w:szCs w:val="28"/>
        </w:rPr>
        <w:t>е</w:t>
      </w:r>
      <w:r w:rsidRPr="0076560A">
        <w:rPr>
          <w:rFonts w:hint="eastAsia"/>
          <w:sz w:val="28"/>
          <w:szCs w:val="28"/>
        </w:rPr>
        <w:t>лу. Библиографическая запись. Библиографическое описание. Общие требов</w:t>
      </w:r>
      <w:r w:rsidRPr="0076560A">
        <w:rPr>
          <w:rFonts w:hint="eastAsia"/>
          <w:sz w:val="28"/>
          <w:szCs w:val="28"/>
        </w:rPr>
        <w:t>а</w:t>
      </w:r>
      <w:r w:rsidRPr="0076560A">
        <w:rPr>
          <w:rFonts w:hint="eastAsia"/>
          <w:sz w:val="28"/>
          <w:szCs w:val="28"/>
        </w:rPr>
        <w:t>ния и правила составления"</w:t>
      </w:r>
      <w:r w:rsidRPr="0076560A">
        <w:rPr>
          <w:sz w:val="28"/>
          <w:szCs w:val="28"/>
        </w:rPr>
        <w:t xml:space="preserve">, </w:t>
      </w:r>
      <w:r w:rsidRPr="0076560A">
        <w:rPr>
          <w:rFonts w:hint="eastAsia"/>
          <w:sz w:val="28"/>
          <w:szCs w:val="28"/>
        </w:rPr>
        <w:t>в соответствии с которым и</w:t>
      </w:r>
      <w:r w:rsidRPr="0076560A">
        <w:rPr>
          <w:sz w:val="28"/>
          <w:szCs w:val="28"/>
        </w:rPr>
        <w:t xml:space="preserve"> </w:t>
      </w:r>
      <w:r w:rsidRPr="0076560A">
        <w:rPr>
          <w:rFonts w:hint="eastAsia"/>
          <w:sz w:val="28"/>
          <w:szCs w:val="28"/>
        </w:rPr>
        <w:t>рекомендуется соста</w:t>
      </w:r>
      <w:r w:rsidRPr="0076560A">
        <w:rPr>
          <w:rFonts w:hint="eastAsia"/>
          <w:sz w:val="28"/>
          <w:szCs w:val="28"/>
        </w:rPr>
        <w:t>в</w:t>
      </w:r>
      <w:r w:rsidRPr="0076560A">
        <w:rPr>
          <w:rFonts w:hint="eastAsia"/>
          <w:sz w:val="28"/>
          <w:szCs w:val="28"/>
        </w:rPr>
        <w:t>лять список</w:t>
      </w:r>
      <w:r w:rsidRPr="0076560A">
        <w:rPr>
          <w:sz w:val="28"/>
          <w:szCs w:val="28"/>
        </w:rPr>
        <w:t xml:space="preserve"> </w:t>
      </w:r>
      <w:r w:rsidRPr="0076560A">
        <w:rPr>
          <w:rFonts w:hint="eastAsia"/>
          <w:sz w:val="28"/>
          <w:szCs w:val="28"/>
        </w:rPr>
        <w:t>литературы.</w:t>
      </w:r>
      <w:r w:rsidRPr="0076560A">
        <w:rPr>
          <w:sz w:val="28"/>
          <w:szCs w:val="28"/>
        </w:rPr>
        <w:t xml:space="preserve"> </w:t>
      </w:r>
      <w:r w:rsidRPr="0076560A">
        <w:rPr>
          <w:rFonts w:hint="eastAsia"/>
          <w:sz w:val="28"/>
          <w:szCs w:val="28"/>
        </w:rPr>
        <w:t>Литература в списке дипломной работы приводится в следующем порядке:</w:t>
      </w:r>
    </w:p>
    <w:p w:rsidR="0024644C" w:rsidRPr="0076560A" w:rsidRDefault="0024644C" w:rsidP="0024644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60A">
        <w:rPr>
          <w:rFonts w:hint="eastAsia"/>
          <w:sz w:val="28"/>
          <w:szCs w:val="28"/>
        </w:rPr>
        <w:t>1. Нормативно-правовые акты (Международно-правовые акты, подписа</w:t>
      </w:r>
      <w:r w:rsidRPr="0076560A">
        <w:rPr>
          <w:rFonts w:hint="eastAsia"/>
          <w:sz w:val="28"/>
          <w:szCs w:val="28"/>
        </w:rPr>
        <w:t>н</w:t>
      </w:r>
      <w:r w:rsidRPr="0076560A">
        <w:rPr>
          <w:rFonts w:hint="eastAsia"/>
          <w:sz w:val="28"/>
          <w:szCs w:val="28"/>
        </w:rPr>
        <w:t>ные и ратифицированные Российской Федерацией, федеральные конституц</w:t>
      </w:r>
      <w:r w:rsidRPr="0076560A">
        <w:rPr>
          <w:rFonts w:hint="eastAsia"/>
          <w:sz w:val="28"/>
          <w:szCs w:val="28"/>
        </w:rPr>
        <w:t>и</w:t>
      </w:r>
      <w:r w:rsidRPr="0076560A">
        <w:rPr>
          <w:rFonts w:hint="eastAsia"/>
          <w:sz w:val="28"/>
          <w:szCs w:val="28"/>
        </w:rPr>
        <w:t>онные законы, федеральные законы, подзаконные акты (указы Президента, п</w:t>
      </w:r>
      <w:r w:rsidRPr="0076560A">
        <w:rPr>
          <w:rFonts w:hint="eastAsia"/>
          <w:sz w:val="28"/>
          <w:szCs w:val="28"/>
        </w:rPr>
        <w:t>о</w:t>
      </w:r>
      <w:r w:rsidRPr="0076560A">
        <w:rPr>
          <w:rFonts w:hint="eastAsia"/>
          <w:sz w:val="28"/>
          <w:szCs w:val="28"/>
        </w:rPr>
        <w:t>становления Правительства РФ, приказы, письма);</w:t>
      </w:r>
    </w:p>
    <w:p w:rsidR="001D12EE" w:rsidRPr="0076560A" w:rsidRDefault="001D12EE" w:rsidP="001D12E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60A">
        <w:rPr>
          <w:sz w:val="28"/>
          <w:szCs w:val="28"/>
        </w:rPr>
        <w:lastRenderedPageBreak/>
        <w:t xml:space="preserve">2. Справочно-статистические материалы </w:t>
      </w:r>
    </w:p>
    <w:p w:rsidR="0024644C" w:rsidRPr="0076560A" w:rsidRDefault="001D12EE" w:rsidP="0024644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60A">
        <w:rPr>
          <w:sz w:val="28"/>
          <w:szCs w:val="28"/>
        </w:rPr>
        <w:t>3</w:t>
      </w:r>
      <w:r w:rsidR="0024644C" w:rsidRPr="0076560A">
        <w:rPr>
          <w:rFonts w:hint="eastAsia"/>
          <w:sz w:val="28"/>
          <w:szCs w:val="28"/>
        </w:rPr>
        <w:t xml:space="preserve">. Научная и учебная литература (книги, монографии, учебные пособия, учебно-методические пособия, справочники, курсы лекций) располагается, как правило, в алфавитном порядке. </w:t>
      </w:r>
    </w:p>
    <w:p w:rsidR="00887BF6" w:rsidRPr="0076560A" w:rsidRDefault="00887BF6" w:rsidP="00887BF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60A">
        <w:rPr>
          <w:sz w:val="28"/>
          <w:szCs w:val="28"/>
        </w:rPr>
        <w:t>4.</w:t>
      </w:r>
      <w:r w:rsidR="001D12EE" w:rsidRPr="0076560A">
        <w:rPr>
          <w:sz w:val="28"/>
          <w:szCs w:val="28"/>
        </w:rPr>
        <w:t>Периодические издания.</w:t>
      </w:r>
    </w:p>
    <w:p w:rsidR="00887BF6" w:rsidRPr="0076560A" w:rsidRDefault="00887BF6" w:rsidP="00887BF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60A">
        <w:rPr>
          <w:sz w:val="28"/>
          <w:szCs w:val="28"/>
        </w:rPr>
        <w:t>5.</w:t>
      </w:r>
      <w:r w:rsidR="001D12EE" w:rsidRPr="0076560A">
        <w:rPr>
          <w:sz w:val="28"/>
          <w:szCs w:val="28"/>
        </w:rPr>
        <w:t xml:space="preserve"> Судебная практика</w:t>
      </w:r>
      <w:r w:rsidRPr="0076560A">
        <w:rPr>
          <w:sz w:val="28"/>
          <w:szCs w:val="28"/>
        </w:rPr>
        <w:t>.</w:t>
      </w:r>
    </w:p>
    <w:p w:rsidR="00887BF6" w:rsidRPr="0076560A" w:rsidRDefault="00887BF6" w:rsidP="0024644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60A">
        <w:rPr>
          <w:rFonts w:hint="eastAsia"/>
          <w:sz w:val="28"/>
          <w:szCs w:val="28"/>
        </w:rPr>
        <w:t xml:space="preserve">Источники </w:t>
      </w:r>
      <w:r w:rsidR="001D12EE" w:rsidRPr="0076560A">
        <w:rPr>
          <w:rFonts w:hint="eastAsia"/>
          <w:sz w:val="28"/>
          <w:szCs w:val="28"/>
        </w:rPr>
        <w:t xml:space="preserve">и </w:t>
      </w:r>
      <w:r w:rsidRPr="0076560A">
        <w:rPr>
          <w:rFonts w:hint="eastAsia"/>
          <w:sz w:val="28"/>
          <w:szCs w:val="28"/>
        </w:rPr>
        <w:t>литератур</w:t>
      </w:r>
      <w:r w:rsidR="001D12EE" w:rsidRPr="0076560A">
        <w:rPr>
          <w:rFonts w:hint="eastAsia"/>
          <w:sz w:val="28"/>
          <w:szCs w:val="28"/>
        </w:rPr>
        <w:t>а</w:t>
      </w:r>
      <w:r w:rsidRPr="0076560A">
        <w:rPr>
          <w:rFonts w:hint="eastAsia"/>
          <w:sz w:val="28"/>
          <w:szCs w:val="28"/>
        </w:rPr>
        <w:t xml:space="preserve"> нумеруются по порядку. </w:t>
      </w:r>
    </w:p>
    <w:p w:rsidR="005D2C7D" w:rsidRPr="0076560A" w:rsidRDefault="005D2C7D" w:rsidP="00437992">
      <w:pPr>
        <w:pStyle w:val="3"/>
        <w:spacing w:before="0" w:beforeAutospacing="0" w:after="0" w:afterAutospacing="0"/>
        <w:ind w:firstLine="709"/>
        <w:jc w:val="both"/>
        <w:rPr>
          <w:rStyle w:val="a3"/>
        </w:rPr>
      </w:pPr>
    </w:p>
    <w:p w:rsidR="00241466" w:rsidRPr="0076560A" w:rsidRDefault="00C32E16" w:rsidP="00703B95">
      <w:pPr>
        <w:pStyle w:val="3"/>
        <w:spacing w:before="0" w:beforeAutospacing="0" w:after="0" w:afterAutospacing="0" w:line="360" w:lineRule="auto"/>
        <w:rPr>
          <w:rStyle w:val="a3"/>
          <w:b/>
          <w:bCs/>
          <w:sz w:val="28"/>
        </w:rPr>
      </w:pPr>
      <w:hyperlink r:id="rId31" w:history="1">
        <w:bookmarkStart w:id="38" w:name="_Toc473645321"/>
        <w:bookmarkStart w:id="39" w:name="_Toc473818781"/>
        <w:r w:rsidR="00241466" w:rsidRPr="0076560A">
          <w:rPr>
            <w:rStyle w:val="a3"/>
            <w:b/>
            <w:bCs/>
            <w:sz w:val="28"/>
          </w:rPr>
          <w:t>Приложения</w:t>
        </w:r>
        <w:bookmarkEnd w:id="38"/>
        <w:bookmarkEnd w:id="39"/>
      </w:hyperlink>
    </w:p>
    <w:p w:rsidR="00467D14" w:rsidRPr="0076560A" w:rsidRDefault="00AF5136" w:rsidP="00A733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60A">
        <w:rPr>
          <w:sz w:val="28"/>
          <w:szCs w:val="28"/>
        </w:rPr>
        <w:t xml:space="preserve">Приложения – необязательная часть квалификационных работ. Тем не менее, они способны в большей степени раскрыть избранную студентом тему исследования, экспериментальную часть работы. </w:t>
      </w:r>
      <w:r w:rsidR="000611BE" w:rsidRPr="0076560A">
        <w:rPr>
          <w:rFonts w:hint="eastAsia"/>
          <w:sz w:val="28"/>
          <w:szCs w:val="28"/>
        </w:rPr>
        <w:t>Приложения представляют собой табличные, графические, иллюстрационные материалы по теме диплома.</w:t>
      </w:r>
      <w:r w:rsidR="000611BE" w:rsidRPr="0076560A">
        <w:rPr>
          <w:sz w:val="28"/>
          <w:szCs w:val="28"/>
        </w:rPr>
        <w:t xml:space="preserve"> </w:t>
      </w:r>
      <w:r w:rsidRPr="0076560A">
        <w:rPr>
          <w:sz w:val="28"/>
          <w:szCs w:val="28"/>
        </w:rPr>
        <w:t xml:space="preserve">В первую очередь </w:t>
      </w:r>
      <w:r w:rsidRPr="0076560A">
        <w:rPr>
          <w:spacing w:val="-1"/>
          <w:sz w:val="28"/>
          <w:szCs w:val="28"/>
        </w:rPr>
        <w:t>сюда</w:t>
      </w:r>
      <w:r w:rsidRPr="0076560A">
        <w:rPr>
          <w:sz w:val="28"/>
          <w:szCs w:val="28"/>
        </w:rPr>
        <w:t xml:space="preserve"> может войти весь тот вспомогательный материал, кот</w:t>
      </w:r>
      <w:r w:rsidRPr="0076560A">
        <w:rPr>
          <w:sz w:val="28"/>
          <w:szCs w:val="28"/>
        </w:rPr>
        <w:t>о</w:t>
      </w:r>
      <w:r w:rsidRPr="0076560A">
        <w:rPr>
          <w:sz w:val="28"/>
          <w:szCs w:val="28"/>
        </w:rPr>
        <w:t>рый из-за своего большого объема не вошел в основную часть работы. Это м</w:t>
      </w:r>
      <w:r w:rsidRPr="0076560A">
        <w:rPr>
          <w:sz w:val="28"/>
          <w:szCs w:val="28"/>
        </w:rPr>
        <w:t>о</w:t>
      </w:r>
      <w:r w:rsidRPr="0076560A">
        <w:rPr>
          <w:sz w:val="28"/>
          <w:szCs w:val="28"/>
        </w:rPr>
        <w:t>жет быть самая разная информация, которая иллюстрирует процесс исследов</w:t>
      </w:r>
      <w:r w:rsidRPr="0076560A">
        <w:rPr>
          <w:sz w:val="28"/>
          <w:szCs w:val="28"/>
        </w:rPr>
        <w:t>а</w:t>
      </w:r>
      <w:r w:rsidRPr="0076560A">
        <w:rPr>
          <w:sz w:val="28"/>
          <w:szCs w:val="28"/>
        </w:rPr>
        <w:t xml:space="preserve">ния: промежуточные расчеты, иллюстрации и схемы, которые помогут понять излагаемый в работе материал, примеры документов, таблицы данных. </w:t>
      </w:r>
      <w:r w:rsidR="00BC2B94" w:rsidRPr="0076560A">
        <w:rPr>
          <w:spacing w:val="2"/>
          <w:sz w:val="28"/>
        </w:rPr>
        <w:t>В кач</w:t>
      </w:r>
      <w:r w:rsidR="00BC2B94" w:rsidRPr="0076560A">
        <w:rPr>
          <w:spacing w:val="2"/>
          <w:sz w:val="28"/>
        </w:rPr>
        <w:t>е</w:t>
      </w:r>
      <w:r w:rsidR="00BC2B94" w:rsidRPr="0076560A">
        <w:rPr>
          <w:spacing w:val="2"/>
          <w:sz w:val="28"/>
        </w:rPr>
        <w:t xml:space="preserve">стве приложений могут быть помещены </w:t>
      </w:r>
      <w:r w:rsidR="00BC2B94" w:rsidRPr="0076560A">
        <w:rPr>
          <w:spacing w:val="1"/>
          <w:sz w:val="28"/>
        </w:rPr>
        <w:t>разработанные студентом проекты нормативных актов, социологические и статистические анализы и обзоры, сводные таблицы, диаграммы, подготовленные им переводы иностранной л</w:t>
      </w:r>
      <w:r w:rsidR="00BC2B94" w:rsidRPr="0076560A">
        <w:rPr>
          <w:spacing w:val="1"/>
          <w:sz w:val="28"/>
        </w:rPr>
        <w:t>и</w:t>
      </w:r>
      <w:r w:rsidR="00BC2B94" w:rsidRPr="0076560A">
        <w:rPr>
          <w:spacing w:val="1"/>
          <w:sz w:val="28"/>
        </w:rPr>
        <w:t>тературы и зарубежного зако</w:t>
      </w:r>
      <w:r w:rsidR="00BC2B94" w:rsidRPr="0076560A">
        <w:rPr>
          <w:spacing w:val="-1"/>
          <w:sz w:val="28"/>
        </w:rPr>
        <w:t>нодательства и т.п.</w:t>
      </w:r>
      <w:r w:rsidRPr="0076560A">
        <w:rPr>
          <w:sz w:val="28"/>
          <w:szCs w:val="28"/>
        </w:rPr>
        <w:t xml:space="preserve"> </w:t>
      </w:r>
    </w:p>
    <w:p w:rsidR="00AF5136" w:rsidRPr="0076560A" w:rsidRDefault="00467D14" w:rsidP="00A733CB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1"/>
          <w:sz w:val="28"/>
        </w:rPr>
      </w:pPr>
      <w:r w:rsidRPr="0076560A">
        <w:rPr>
          <w:sz w:val="28"/>
          <w:szCs w:val="28"/>
        </w:rPr>
        <w:t xml:space="preserve">Объем </w:t>
      </w:r>
      <w:r w:rsidRPr="0076560A">
        <w:rPr>
          <w:spacing w:val="-1"/>
          <w:sz w:val="28"/>
          <w:szCs w:val="28"/>
        </w:rPr>
        <w:t>приложений</w:t>
      </w:r>
      <w:r w:rsidRPr="0076560A">
        <w:rPr>
          <w:sz w:val="28"/>
          <w:szCs w:val="28"/>
        </w:rPr>
        <w:t xml:space="preserve"> не ограничен, но н</w:t>
      </w:r>
      <w:r w:rsidRPr="0076560A">
        <w:rPr>
          <w:spacing w:val="1"/>
          <w:sz w:val="28"/>
        </w:rPr>
        <w:t>аличие, предположим, более 12-15 приложений к дипломной работе явно осложняет ее структуру, рассеивает внимание тех, кто ее будет читать. Кроме того, в таком количестве прилож</w:t>
      </w:r>
      <w:r w:rsidRPr="0076560A">
        <w:rPr>
          <w:spacing w:val="1"/>
          <w:sz w:val="28"/>
        </w:rPr>
        <w:t>е</w:t>
      </w:r>
      <w:r w:rsidRPr="0076560A">
        <w:rPr>
          <w:spacing w:val="1"/>
          <w:sz w:val="28"/>
        </w:rPr>
        <w:t>ний нередко присутствует мусор, то есть материалы случайного характера, к</w:t>
      </w:r>
      <w:r w:rsidRPr="0076560A">
        <w:rPr>
          <w:spacing w:val="1"/>
          <w:sz w:val="28"/>
        </w:rPr>
        <w:t>о</w:t>
      </w:r>
      <w:r w:rsidRPr="0076560A">
        <w:rPr>
          <w:spacing w:val="1"/>
          <w:sz w:val="28"/>
        </w:rPr>
        <w:t>торые не вполне соответствуют содержанию дипломной работы.</w:t>
      </w:r>
    </w:p>
    <w:p w:rsidR="00241466" w:rsidRPr="0076560A" w:rsidRDefault="002B25D7" w:rsidP="00A733CB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-1"/>
          <w:sz w:val="28"/>
          <w:szCs w:val="28"/>
        </w:rPr>
      </w:pPr>
      <w:r w:rsidRPr="0076560A">
        <w:rPr>
          <w:sz w:val="28"/>
          <w:szCs w:val="28"/>
        </w:rPr>
        <w:t xml:space="preserve">В случае </w:t>
      </w:r>
      <w:r w:rsidRPr="0076560A">
        <w:rPr>
          <w:spacing w:val="-1"/>
          <w:sz w:val="28"/>
          <w:szCs w:val="28"/>
        </w:rPr>
        <w:t>наличия приложений они оформляются как часть дипломного проекта, но не включаются в основной объем (в отличие, например, от титул</w:t>
      </w:r>
      <w:r w:rsidRPr="0076560A">
        <w:rPr>
          <w:spacing w:val="-1"/>
          <w:sz w:val="28"/>
          <w:szCs w:val="28"/>
        </w:rPr>
        <w:t>ь</w:t>
      </w:r>
      <w:r w:rsidRPr="0076560A">
        <w:rPr>
          <w:spacing w:val="-1"/>
          <w:sz w:val="28"/>
          <w:szCs w:val="28"/>
        </w:rPr>
        <w:t>ного листа работы) и</w:t>
      </w:r>
      <w:r w:rsidR="00AF5136" w:rsidRPr="0076560A">
        <w:rPr>
          <w:spacing w:val="-1"/>
          <w:sz w:val="28"/>
          <w:szCs w:val="28"/>
        </w:rPr>
        <w:t xml:space="preserve"> их </w:t>
      </w:r>
      <w:r w:rsidR="00467D14" w:rsidRPr="0076560A">
        <w:rPr>
          <w:spacing w:val="-1"/>
          <w:sz w:val="28"/>
          <w:szCs w:val="28"/>
        </w:rPr>
        <w:t xml:space="preserve">размещают </w:t>
      </w:r>
      <w:r w:rsidR="00AF5136" w:rsidRPr="0076560A">
        <w:rPr>
          <w:spacing w:val="-1"/>
          <w:sz w:val="28"/>
          <w:szCs w:val="28"/>
        </w:rPr>
        <w:t>после списка литературы.</w:t>
      </w:r>
    </w:p>
    <w:p w:rsidR="00467D14" w:rsidRPr="0076560A" w:rsidRDefault="00AF5136" w:rsidP="00A733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60A">
        <w:rPr>
          <w:spacing w:val="-1"/>
          <w:sz w:val="28"/>
          <w:szCs w:val="28"/>
        </w:rPr>
        <w:lastRenderedPageBreak/>
        <w:t>В основной</w:t>
      </w:r>
      <w:r w:rsidRPr="0076560A">
        <w:rPr>
          <w:sz w:val="28"/>
          <w:szCs w:val="28"/>
        </w:rPr>
        <w:t xml:space="preserve"> части желательно оставлять исключительно тот иллюстр</w:t>
      </w:r>
      <w:r w:rsidRPr="0076560A">
        <w:rPr>
          <w:sz w:val="28"/>
          <w:szCs w:val="28"/>
        </w:rPr>
        <w:t>а</w:t>
      </w:r>
      <w:r w:rsidRPr="0076560A">
        <w:rPr>
          <w:sz w:val="28"/>
          <w:szCs w:val="28"/>
        </w:rPr>
        <w:t>тивный материал, который действительно необходим. Все остально</w:t>
      </w:r>
      <w:r w:rsidR="00EB49BE" w:rsidRPr="0076560A">
        <w:rPr>
          <w:sz w:val="28"/>
          <w:szCs w:val="28"/>
        </w:rPr>
        <w:t>е следует выносить в приложения</w:t>
      </w:r>
      <w:r w:rsidRPr="0076560A">
        <w:rPr>
          <w:sz w:val="28"/>
          <w:szCs w:val="28"/>
        </w:rPr>
        <w:t xml:space="preserve">. Это позволяет регулировать объем основной части, делать его больше либо меньше. </w:t>
      </w:r>
    </w:p>
    <w:p w:rsidR="00BE75F7" w:rsidRPr="0076560A" w:rsidRDefault="00AF5136" w:rsidP="00A733CB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-1"/>
          <w:sz w:val="28"/>
          <w:szCs w:val="28"/>
        </w:rPr>
      </w:pPr>
      <w:r w:rsidRPr="0076560A">
        <w:rPr>
          <w:sz w:val="28"/>
          <w:szCs w:val="28"/>
        </w:rPr>
        <w:t xml:space="preserve">На </w:t>
      </w:r>
      <w:r w:rsidRPr="0076560A">
        <w:rPr>
          <w:spacing w:val="-1"/>
          <w:sz w:val="28"/>
          <w:szCs w:val="28"/>
        </w:rPr>
        <w:t>каждое из приложений в основном тексте непременно даются ссылки.</w:t>
      </w:r>
      <w:r w:rsidR="00BE75F7" w:rsidRPr="0076560A">
        <w:rPr>
          <w:spacing w:val="-1"/>
          <w:sz w:val="28"/>
          <w:szCs w:val="28"/>
        </w:rPr>
        <w:t xml:space="preserve"> </w:t>
      </w:r>
    </w:p>
    <w:p w:rsidR="005B7280" w:rsidRPr="0076560A" w:rsidRDefault="00BC2B94" w:rsidP="00A733CB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1"/>
          <w:sz w:val="28"/>
        </w:rPr>
      </w:pPr>
      <w:r w:rsidRPr="0076560A">
        <w:rPr>
          <w:spacing w:val="-1"/>
          <w:sz w:val="28"/>
          <w:szCs w:val="28"/>
        </w:rPr>
        <w:t>Наличие п</w:t>
      </w:r>
      <w:r w:rsidRPr="0076560A">
        <w:rPr>
          <w:spacing w:val="1"/>
          <w:sz w:val="28"/>
        </w:rPr>
        <w:t xml:space="preserve">риложений указывается в оглавлении </w:t>
      </w:r>
      <w:r w:rsidR="00AE6877" w:rsidRPr="0076560A">
        <w:rPr>
          <w:spacing w:val="1"/>
          <w:sz w:val="28"/>
        </w:rPr>
        <w:t>дипломной работы</w:t>
      </w:r>
      <w:r w:rsidRPr="0076560A">
        <w:rPr>
          <w:spacing w:val="1"/>
          <w:sz w:val="28"/>
        </w:rPr>
        <w:t>.</w:t>
      </w:r>
    </w:p>
    <w:p w:rsidR="00EB49BE" w:rsidRPr="0076560A" w:rsidRDefault="00EB49BE" w:rsidP="005D2C7D">
      <w:pPr>
        <w:pStyle w:val="3"/>
        <w:spacing w:before="0" w:beforeAutospacing="0" w:after="0" w:afterAutospacing="0"/>
        <w:ind w:firstLine="709"/>
        <w:jc w:val="center"/>
        <w:rPr>
          <w:rStyle w:val="a3"/>
          <w:b/>
          <w:bCs/>
          <w:sz w:val="28"/>
          <w:szCs w:val="28"/>
        </w:rPr>
      </w:pPr>
      <w:bookmarkStart w:id="40" w:name="_Помимо_написания_текста"/>
      <w:bookmarkEnd w:id="40"/>
    </w:p>
    <w:p w:rsidR="004021B7" w:rsidRPr="0076560A" w:rsidRDefault="004021B7" w:rsidP="00F83536">
      <w:pPr>
        <w:pStyle w:val="1"/>
        <w:spacing w:before="0" w:beforeAutospacing="0" w:after="0" w:afterAutospacing="0" w:line="360" w:lineRule="auto"/>
        <w:ind w:right="282" w:firstLine="709"/>
        <w:jc w:val="center"/>
        <w:rPr>
          <w:caps/>
          <w:sz w:val="28"/>
          <w:szCs w:val="28"/>
        </w:rPr>
      </w:pPr>
      <w:bookmarkStart w:id="41" w:name="_Toc473645322"/>
      <w:bookmarkStart w:id="42" w:name="_Toc473818782"/>
      <w:r w:rsidRPr="0076560A">
        <w:rPr>
          <w:caps/>
          <w:sz w:val="28"/>
          <w:szCs w:val="28"/>
        </w:rPr>
        <w:t>Другие виды работ в дипломном проектировании</w:t>
      </w:r>
      <w:bookmarkEnd w:id="41"/>
      <w:bookmarkEnd w:id="42"/>
    </w:p>
    <w:p w:rsidR="00241466" w:rsidRPr="0076560A" w:rsidRDefault="00241466" w:rsidP="00A733CB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1"/>
          <w:sz w:val="28"/>
        </w:rPr>
      </w:pPr>
      <w:r w:rsidRPr="0076560A">
        <w:rPr>
          <w:spacing w:val="-1"/>
          <w:sz w:val="28"/>
          <w:szCs w:val="28"/>
        </w:rPr>
        <w:t>Помимо</w:t>
      </w:r>
      <w:r w:rsidRPr="0076560A">
        <w:rPr>
          <w:spacing w:val="1"/>
          <w:sz w:val="28"/>
        </w:rPr>
        <w:t xml:space="preserve"> написания текста дипломной работы студенту необходимо по</w:t>
      </w:r>
      <w:r w:rsidRPr="0076560A">
        <w:rPr>
          <w:spacing w:val="1"/>
          <w:sz w:val="28"/>
        </w:rPr>
        <w:t>д</w:t>
      </w:r>
      <w:r w:rsidRPr="0076560A">
        <w:rPr>
          <w:spacing w:val="1"/>
          <w:sz w:val="28"/>
        </w:rPr>
        <w:t>готовить</w:t>
      </w:r>
      <w:r w:rsidR="004021B7" w:rsidRPr="0076560A">
        <w:rPr>
          <w:spacing w:val="1"/>
          <w:sz w:val="28"/>
        </w:rPr>
        <w:t>:</w:t>
      </w:r>
    </w:p>
    <w:p w:rsidR="004357E7" w:rsidRPr="0076560A" w:rsidRDefault="00241466" w:rsidP="00FA78A1">
      <w:pPr>
        <w:numPr>
          <w:ilvl w:val="0"/>
          <w:numId w:val="15"/>
        </w:numPr>
        <w:tabs>
          <w:tab w:val="clear" w:pos="644"/>
        </w:tabs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76560A">
        <w:rPr>
          <w:rFonts w:ascii="Times New Roman" w:hAnsi="Times New Roman" w:cs="Times New Roman"/>
          <w:sz w:val="28"/>
          <w:szCs w:val="28"/>
        </w:rPr>
        <w:t>Доклад на предзащиту и защиту дипломной работы</w:t>
      </w:r>
      <w:r w:rsidR="006A4B24" w:rsidRPr="0076560A">
        <w:rPr>
          <w:rFonts w:ascii="Times New Roman" w:hAnsi="Times New Roman" w:cs="Times New Roman"/>
          <w:sz w:val="28"/>
          <w:szCs w:val="28"/>
        </w:rPr>
        <w:t>.</w:t>
      </w:r>
      <w:r w:rsidRPr="0076560A">
        <w:rPr>
          <w:rFonts w:ascii="Times New Roman" w:hAnsi="Times New Roman" w:cs="Times New Roman"/>
          <w:sz w:val="28"/>
          <w:szCs w:val="28"/>
        </w:rPr>
        <w:t xml:space="preserve"> Доклад обычно ра</w:t>
      </w:r>
      <w:r w:rsidRPr="0076560A">
        <w:rPr>
          <w:rFonts w:ascii="Times New Roman" w:hAnsi="Times New Roman" w:cs="Times New Roman"/>
          <w:sz w:val="28"/>
          <w:szCs w:val="28"/>
        </w:rPr>
        <w:t>с</w:t>
      </w:r>
      <w:r w:rsidRPr="0076560A">
        <w:rPr>
          <w:rFonts w:ascii="Times New Roman" w:hAnsi="Times New Roman" w:cs="Times New Roman"/>
          <w:sz w:val="28"/>
          <w:szCs w:val="28"/>
        </w:rPr>
        <w:t>считан на 5-10 минут. Делают один доклад на предзащиту, и он же дорабатыв</w:t>
      </w:r>
      <w:r w:rsidRPr="0076560A">
        <w:rPr>
          <w:rFonts w:ascii="Times New Roman" w:hAnsi="Times New Roman" w:cs="Times New Roman"/>
          <w:sz w:val="28"/>
          <w:szCs w:val="28"/>
        </w:rPr>
        <w:t>а</w:t>
      </w:r>
      <w:r w:rsidRPr="0076560A">
        <w:rPr>
          <w:rFonts w:ascii="Times New Roman" w:hAnsi="Times New Roman" w:cs="Times New Roman"/>
          <w:sz w:val="28"/>
          <w:szCs w:val="28"/>
        </w:rPr>
        <w:t>ется на защиту.</w:t>
      </w:r>
      <w:r w:rsidR="003F0C1B" w:rsidRPr="0076560A">
        <w:rPr>
          <w:rFonts w:ascii="Times New Roman" w:hAnsi="Times New Roman" w:cs="Times New Roman"/>
          <w:sz w:val="28"/>
          <w:szCs w:val="28"/>
        </w:rPr>
        <w:t xml:space="preserve"> </w:t>
      </w:r>
      <w:r w:rsidR="00A54BFB" w:rsidRPr="0076560A">
        <w:rPr>
          <w:rFonts w:ascii="Times New Roman" w:hAnsi="Times New Roman" w:cs="Times New Roman"/>
          <w:sz w:val="28"/>
          <w:szCs w:val="28"/>
        </w:rPr>
        <w:t>В доклад выносит основные тезисы и проблемы по исследу</w:t>
      </w:r>
      <w:r w:rsidR="00A54BFB" w:rsidRPr="0076560A">
        <w:rPr>
          <w:rFonts w:ascii="Times New Roman" w:hAnsi="Times New Roman" w:cs="Times New Roman"/>
          <w:sz w:val="28"/>
          <w:szCs w:val="28"/>
        </w:rPr>
        <w:t>е</w:t>
      </w:r>
      <w:r w:rsidR="00A54BFB" w:rsidRPr="0076560A">
        <w:rPr>
          <w:rFonts w:ascii="Times New Roman" w:hAnsi="Times New Roman" w:cs="Times New Roman"/>
          <w:sz w:val="28"/>
          <w:szCs w:val="28"/>
        </w:rPr>
        <w:t>мой теме дипломной работы и пути их решения.</w:t>
      </w:r>
    </w:p>
    <w:p w:rsidR="003F0C1B" w:rsidRPr="0076560A" w:rsidRDefault="003F0C1B" w:rsidP="00A733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60A">
        <w:rPr>
          <w:b/>
          <w:bCs/>
          <w:sz w:val="28"/>
          <w:szCs w:val="28"/>
          <w:u w:val="single"/>
        </w:rPr>
        <w:t>Скачать</w:t>
      </w:r>
      <w:r w:rsidRPr="0076560A">
        <w:rPr>
          <w:bCs/>
          <w:sz w:val="28"/>
          <w:szCs w:val="28"/>
        </w:rPr>
        <w:t xml:space="preserve"> пример </w:t>
      </w:r>
      <w:r w:rsidR="004357E7" w:rsidRPr="0076560A">
        <w:rPr>
          <w:spacing w:val="1"/>
          <w:sz w:val="28"/>
        </w:rPr>
        <w:t>доклада</w:t>
      </w:r>
      <w:r w:rsidR="004357E7" w:rsidRPr="0076560A">
        <w:rPr>
          <w:sz w:val="28"/>
          <w:szCs w:val="28"/>
        </w:rPr>
        <w:t xml:space="preserve"> на предзащиту</w:t>
      </w:r>
      <w:r w:rsidR="004357E7" w:rsidRPr="0076560A">
        <w:rPr>
          <w:bCs/>
          <w:sz w:val="28"/>
          <w:szCs w:val="28"/>
        </w:rPr>
        <w:t xml:space="preserve"> </w:t>
      </w:r>
      <w:r w:rsidRPr="0076560A">
        <w:rPr>
          <w:sz w:val="28"/>
          <w:szCs w:val="28"/>
        </w:rPr>
        <w:t xml:space="preserve">можно на сайте в разделе </w:t>
      </w:r>
      <w:r w:rsidR="00FA78A1" w:rsidRPr="0076560A">
        <w:rPr>
          <w:sz w:val="28"/>
          <w:szCs w:val="28"/>
        </w:rPr>
        <w:t>В</w:t>
      </w:r>
      <w:r w:rsidR="00FA78A1" w:rsidRPr="0076560A">
        <w:rPr>
          <w:sz w:val="28"/>
          <w:szCs w:val="28"/>
        </w:rPr>
        <w:t>ы</w:t>
      </w:r>
      <w:r w:rsidR="00FA78A1" w:rsidRPr="0076560A">
        <w:rPr>
          <w:sz w:val="28"/>
          <w:szCs w:val="28"/>
        </w:rPr>
        <w:t>пускнику</w:t>
      </w:r>
      <w:proofErr w:type="gramStart"/>
      <w:r w:rsidR="00FA78A1" w:rsidRPr="0076560A">
        <w:rPr>
          <w:sz w:val="28"/>
          <w:szCs w:val="28"/>
        </w:rPr>
        <w:t>/В</w:t>
      </w:r>
      <w:proofErr w:type="gramEnd"/>
      <w:r w:rsidR="00FA78A1" w:rsidRPr="0076560A">
        <w:rPr>
          <w:sz w:val="28"/>
          <w:szCs w:val="28"/>
        </w:rPr>
        <w:t>се о ГИА/Методические материалы/</w:t>
      </w:r>
      <w:r w:rsidRPr="0076560A">
        <w:rPr>
          <w:sz w:val="28"/>
          <w:szCs w:val="28"/>
        </w:rPr>
        <w:t xml:space="preserve"> Пример доклада на предзащиту </w:t>
      </w:r>
      <w:r w:rsidR="00F85D47" w:rsidRPr="0076560A">
        <w:rPr>
          <w:sz w:val="28"/>
          <w:szCs w:val="28"/>
        </w:rPr>
        <w:t xml:space="preserve">и защиту </w:t>
      </w:r>
      <w:r w:rsidRPr="0076560A">
        <w:rPr>
          <w:spacing w:val="-1"/>
          <w:sz w:val="28"/>
          <w:szCs w:val="28"/>
        </w:rPr>
        <w:t>дипломной</w:t>
      </w:r>
      <w:r w:rsidRPr="0076560A">
        <w:rPr>
          <w:sz w:val="28"/>
          <w:szCs w:val="28"/>
        </w:rPr>
        <w:t xml:space="preserve"> работы.</w:t>
      </w:r>
    </w:p>
    <w:p w:rsidR="006A4B24" w:rsidRPr="0076560A" w:rsidRDefault="006A4B24" w:rsidP="003B14D4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6560A">
        <w:rPr>
          <w:rFonts w:ascii="Times New Roman" w:hAnsi="Times New Roman" w:cs="Times New Roman"/>
          <w:sz w:val="28"/>
          <w:szCs w:val="28"/>
        </w:rPr>
        <w:t>Презентационные и раздаточные материалы.</w:t>
      </w:r>
    </w:p>
    <w:p w:rsidR="004357E7" w:rsidRPr="0076560A" w:rsidRDefault="004357E7" w:rsidP="00A733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60A">
        <w:rPr>
          <w:b/>
          <w:bCs/>
          <w:sz w:val="28"/>
          <w:szCs w:val="28"/>
          <w:u w:val="single"/>
        </w:rPr>
        <w:t>Скачать</w:t>
      </w:r>
      <w:r w:rsidRPr="0076560A">
        <w:rPr>
          <w:bCs/>
          <w:sz w:val="28"/>
          <w:szCs w:val="28"/>
        </w:rPr>
        <w:t xml:space="preserve"> пример презентации</w:t>
      </w:r>
      <w:r w:rsidRPr="0076560A">
        <w:rPr>
          <w:sz w:val="28"/>
          <w:szCs w:val="28"/>
        </w:rPr>
        <w:t xml:space="preserve"> </w:t>
      </w:r>
      <w:r w:rsidR="00FA78A1" w:rsidRPr="0076560A">
        <w:rPr>
          <w:sz w:val="28"/>
          <w:szCs w:val="28"/>
        </w:rPr>
        <w:t xml:space="preserve">(при решении администрации о подготовке ее на защиту) </w:t>
      </w:r>
      <w:r w:rsidRPr="0076560A">
        <w:rPr>
          <w:sz w:val="28"/>
          <w:szCs w:val="28"/>
        </w:rPr>
        <w:t xml:space="preserve">можно на сайте в разделе </w:t>
      </w:r>
      <w:r w:rsidR="00FA78A1" w:rsidRPr="0076560A">
        <w:rPr>
          <w:sz w:val="28"/>
          <w:szCs w:val="28"/>
        </w:rPr>
        <w:t>Выпускнику</w:t>
      </w:r>
      <w:proofErr w:type="gramStart"/>
      <w:r w:rsidR="00FA78A1" w:rsidRPr="0076560A">
        <w:rPr>
          <w:sz w:val="28"/>
          <w:szCs w:val="28"/>
        </w:rPr>
        <w:t>/В</w:t>
      </w:r>
      <w:proofErr w:type="gramEnd"/>
      <w:r w:rsidR="00FA78A1" w:rsidRPr="0076560A">
        <w:rPr>
          <w:sz w:val="28"/>
          <w:szCs w:val="28"/>
        </w:rPr>
        <w:t>се о ГИА/Методические материалы/</w:t>
      </w:r>
      <w:r w:rsidRPr="0076560A">
        <w:rPr>
          <w:sz w:val="28"/>
          <w:szCs w:val="28"/>
        </w:rPr>
        <w:t xml:space="preserve">/ Пример </w:t>
      </w:r>
      <w:r w:rsidRPr="0076560A">
        <w:rPr>
          <w:bCs/>
          <w:sz w:val="28"/>
          <w:szCs w:val="28"/>
        </w:rPr>
        <w:t>презентации</w:t>
      </w:r>
      <w:r w:rsidRPr="0076560A">
        <w:rPr>
          <w:sz w:val="28"/>
          <w:szCs w:val="28"/>
        </w:rPr>
        <w:t xml:space="preserve"> дипломной работы.</w:t>
      </w:r>
    </w:p>
    <w:p w:rsidR="00241466" w:rsidRPr="0076560A" w:rsidRDefault="00241466" w:rsidP="003B14D4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6560A">
        <w:rPr>
          <w:rFonts w:ascii="Times New Roman" w:hAnsi="Times New Roman" w:cs="Times New Roman"/>
          <w:sz w:val="28"/>
          <w:szCs w:val="28"/>
        </w:rPr>
        <w:t>Отзыв научного руководителя дипломной работы.</w:t>
      </w:r>
    </w:p>
    <w:p w:rsidR="00241466" w:rsidRPr="0076560A" w:rsidRDefault="00241466" w:rsidP="003B14D4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6560A">
        <w:rPr>
          <w:rFonts w:ascii="Times New Roman" w:hAnsi="Times New Roman" w:cs="Times New Roman"/>
          <w:sz w:val="28"/>
          <w:szCs w:val="28"/>
        </w:rPr>
        <w:t>Рецензию на дипломную работу.</w:t>
      </w:r>
    </w:p>
    <w:p w:rsidR="00241466" w:rsidRPr="0076560A" w:rsidRDefault="00241466" w:rsidP="003B14D4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6560A">
        <w:rPr>
          <w:rFonts w:ascii="Times New Roman" w:hAnsi="Times New Roman" w:cs="Times New Roman"/>
          <w:sz w:val="28"/>
          <w:szCs w:val="28"/>
        </w:rPr>
        <w:t>Ответы на вопросы и замечания рецензента.</w:t>
      </w:r>
    </w:p>
    <w:p w:rsidR="00EB49BE" w:rsidRPr="0076560A" w:rsidRDefault="00EB49BE" w:rsidP="00437992">
      <w:pPr>
        <w:pStyle w:val="3"/>
        <w:spacing w:before="0" w:beforeAutospacing="0" w:after="0" w:afterAutospacing="0"/>
        <w:ind w:firstLine="709"/>
        <w:jc w:val="both"/>
        <w:rPr>
          <w:rStyle w:val="a3"/>
          <w:bCs/>
          <w:sz w:val="22"/>
          <w:szCs w:val="28"/>
        </w:rPr>
      </w:pPr>
    </w:p>
    <w:p w:rsidR="00796755" w:rsidRPr="0076560A" w:rsidRDefault="00796755" w:rsidP="00F83536">
      <w:pPr>
        <w:pStyle w:val="2"/>
        <w:spacing w:before="0" w:beforeAutospacing="0" w:after="0" w:afterAutospacing="0" w:line="360" w:lineRule="auto"/>
        <w:jc w:val="center"/>
        <w:rPr>
          <w:rStyle w:val="a3"/>
          <w:b/>
          <w:bCs/>
          <w:sz w:val="32"/>
        </w:rPr>
      </w:pPr>
      <w:bookmarkStart w:id="43" w:name="_Toc473645323"/>
      <w:bookmarkStart w:id="44" w:name="_Toc473818783"/>
      <w:r w:rsidRPr="0076560A">
        <w:rPr>
          <w:rStyle w:val="a3"/>
          <w:b/>
          <w:bCs/>
          <w:sz w:val="32"/>
        </w:rPr>
        <w:t>И</w:t>
      </w:r>
      <w:r w:rsidRPr="0076560A">
        <w:rPr>
          <w:rStyle w:val="a3"/>
          <w:rFonts w:hint="eastAsia"/>
          <w:b/>
          <w:bCs/>
          <w:sz w:val="32"/>
        </w:rPr>
        <w:t>ндивидуальное задание на выполнение дипломной работы</w:t>
      </w:r>
      <w:bookmarkEnd w:id="43"/>
      <w:bookmarkEnd w:id="44"/>
    </w:p>
    <w:p w:rsidR="00796755" w:rsidRPr="0076560A" w:rsidRDefault="00796755" w:rsidP="0079675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60A">
        <w:rPr>
          <w:sz w:val="28"/>
          <w:szCs w:val="28"/>
        </w:rPr>
        <w:t xml:space="preserve">Задание на выполнение дипломной работы помещается, как правило, на второй странице </w:t>
      </w:r>
      <w:r w:rsidRPr="0076560A">
        <w:rPr>
          <w:spacing w:val="-1"/>
          <w:sz w:val="28"/>
          <w:szCs w:val="28"/>
        </w:rPr>
        <w:t>выпускной</w:t>
      </w:r>
      <w:r w:rsidRPr="0076560A">
        <w:rPr>
          <w:sz w:val="28"/>
          <w:szCs w:val="28"/>
        </w:rPr>
        <w:t xml:space="preserve"> квалификационной работы. В нем указывается т</w:t>
      </w:r>
      <w:r w:rsidRPr="0076560A">
        <w:rPr>
          <w:sz w:val="28"/>
          <w:szCs w:val="28"/>
        </w:rPr>
        <w:t>е</w:t>
      </w:r>
      <w:r w:rsidRPr="0076560A">
        <w:rPr>
          <w:sz w:val="28"/>
          <w:szCs w:val="28"/>
        </w:rPr>
        <w:t>ма дипломной работы, срок сдачи законченной работы, ее краткое содержание, перечень вопросов, подлежащих разработке по теме, перечень иллюстративн</w:t>
      </w:r>
      <w:r w:rsidRPr="0076560A">
        <w:rPr>
          <w:sz w:val="28"/>
          <w:szCs w:val="28"/>
        </w:rPr>
        <w:t>о</w:t>
      </w:r>
      <w:r w:rsidRPr="0076560A">
        <w:rPr>
          <w:sz w:val="28"/>
          <w:szCs w:val="28"/>
        </w:rPr>
        <w:t>го, графического материала, дата выдачи задания.</w:t>
      </w:r>
    </w:p>
    <w:p w:rsidR="00114F4B" w:rsidRPr="0076560A" w:rsidRDefault="00114F4B" w:rsidP="00F83536">
      <w:pPr>
        <w:pStyle w:val="1"/>
        <w:spacing w:before="0" w:beforeAutospacing="0" w:after="0" w:afterAutospacing="0" w:line="360" w:lineRule="auto"/>
        <w:ind w:right="282" w:firstLine="709"/>
        <w:jc w:val="center"/>
        <w:rPr>
          <w:caps/>
          <w:sz w:val="28"/>
          <w:szCs w:val="28"/>
        </w:rPr>
      </w:pPr>
      <w:bookmarkStart w:id="45" w:name="_Toc473645324"/>
      <w:bookmarkStart w:id="46" w:name="_Toc473818784"/>
      <w:r w:rsidRPr="0076560A">
        <w:rPr>
          <w:caps/>
          <w:sz w:val="28"/>
          <w:szCs w:val="28"/>
        </w:rPr>
        <w:lastRenderedPageBreak/>
        <w:t>Требования к оформлению дипломных работ по ГОСТу</w:t>
      </w:r>
      <w:bookmarkEnd w:id="45"/>
      <w:bookmarkEnd w:id="46"/>
    </w:p>
    <w:p w:rsidR="00114F4B" w:rsidRPr="0076560A" w:rsidRDefault="00114F4B" w:rsidP="00F83536">
      <w:pPr>
        <w:pStyle w:val="2"/>
        <w:spacing w:before="0" w:beforeAutospacing="0" w:after="0" w:afterAutospacing="0" w:line="360" w:lineRule="auto"/>
        <w:jc w:val="center"/>
        <w:rPr>
          <w:rStyle w:val="a3"/>
          <w:b/>
          <w:bCs/>
          <w:sz w:val="32"/>
        </w:rPr>
      </w:pPr>
      <w:bookmarkStart w:id="47" w:name="Obshie"/>
      <w:bookmarkStart w:id="48" w:name="_Toc473645325"/>
      <w:bookmarkStart w:id="49" w:name="_Toc473818785"/>
      <w:bookmarkEnd w:id="47"/>
      <w:r w:rsidRPr="0076560A">
        <w:rPr>
          <w:rStyle w:val="a3"/>
          <w:b/>
          <w:bCs/>
          <w:sz w:val="32"/>
        </w:rPr>
        <w:t>Общие требования к оформлению дипломной работы</w:t>
      </w:r>
      <w:bookmarkEnd w:id="48"/>
      <w:bookmarkEnd w:id="49"/>
    </w:p>
    <w:p w:rsidR="00F41AEE" w:rsidRPr="0076560A" w:rsidRDefault="008C6184" w:rsidP="00A733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76560A">
        <w:rPr>
          <w:sz w:val="28"/>
          <w:szCs w:val="21"/>
        </w:rPr>
        <w:t>Общие требования, касающиеся оформления студенческой работы, з</w:t>
      </w:r>
      <w:r w:rsidRPr="0076560A">
        <w:rPr>
          <w:sz w:val="28"/>
          <w:szCs w:val="21"/>
        </w:rPr>
        <w:t>а</w:t>
      </w:r>
      <w:r w:rsidRPr="0076560A">
        <w:rPr>
          <w:sz w:val="28"/>
          <w:szCs w:val="21"/>
        </w:rPr>
        <w:t xml:space="preserve">ключены в ГОСТ 7.32-2001 под названием «Отчёт о научно-исследовательской работе. Структура и правила оформления». В соответствии с ним </w:t>
      </w:r>
      <w:r w:rsidR="00F41AEE" w:rsidRPr="0076560A">
        <w:rPr>
          <w:sz w:val="28"/>
          <w:szCs w:val="21"/>
        </w:rPr>
        <w:t>общие треб</w:t>
      </w:r>
      <w:r w:rsidR="00F41AEE" w:rsidRPr="0076560A">
        <w:rPr>
          <w:sz w:val="28"/>
          <w:szCs w:val="21"/>
        </w:rPr>
        <w:t>о</w:t>
      </w:r>
      <w:r w:rsidR="00F41AEE" w:rsidRPr="0076560A">
        <w:rPr>
          <w:sz w:val="28"/>
          <w:szCs w:val="21"/>
        </w:rPr>
        <w:t>вания к оформлению дипломной работы таковы:</w:t>
      </w:r>
    </w:p>
    <w:p w:rsidR="00887BF6" w:rsidRPr="0076560A" w:rsidRDefault="00887BF6" w:rsidP="003B14D4">
      <w:pPr>
        <w:pStyle w:val="aa"/>
        <w:numPr>
          <w:ilvl w:val="0"/>
          <w:numId w:val="23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Форматирование страниц:</w:t>
      </w:r>
    </w:p>
    <w:p w:rsidR="00887BF6" w:rsidRPr="0076560A" w:rsidRDefault="006D3D05" w:rsidP="003B14D4">
      <w:pPr>
        <w:pStyle w:val="aa"/>
        <w:numPr>
          <w:ilvl w:val="0"/>
          <w:numId w:val="24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белые </w:t>
      </w:r>
      <w:r w:rsidR="00887BF6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бумажные листы формата А4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(210х297 мм)</w:t>
      </w:r>
      <w:r w:rsidR="00887BF6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887BF6" w:rsidRPr="0076560A" w:rsidRDefault="00887BF6" w:rsidP="003B14D4">
      <w:pPr>
        <w:pStyle w:val="aa"/>
        <w:numPr>
          <w:ilvl w:val="0"/>
          <w:numId w:val="24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левое поле – 30 мм, правое – 10 мм, нижнее и верхнее поле – 20 мм;</w:t>
      </w:r>
    </w:p>
    <w:p w:rsidR="00887BF6" w:rsidRPr="0076560A" w:rsidRDefault="00887BF6" w:rsidP="00E33C35">
      <w:pPr>
        <w:pStyle w:val="aa"/>
        <w:numPr>
          <w:ilvl w:val="0"/>
          <w:numId w:val="24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нумерация страниц – сквозная, арабскими цифрами</w:t>
      </w:r>
      <w:r w:rsidR="00C67C52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размер шрифта номера </w:t>
      </w:r>
      <w:r w:rsidR="00C67C52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страницы 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– 11, тип шрифта – </w:t>
      </w:r>
      <w:r w:rsidRPr="0076560A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Times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6560A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New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6560A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Roman</w:t>
      </w:r>
      <w:r w:rsidR="00C67C52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размещение номера </w:t>
      </w:r>
      <w:r w:rsidR="00C67C52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страницы 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– нижняя часть листа, по центру без точки;</w:t>
      </w:r>
    </w:p>
    <w:p w:rsidR="00887BF6" w:rsidRPr="0076560A" w:rsidRDefault="00887BF6" w:rsidP="003B14D4">
      <w:pPr>
        <w:pStyle w:val="aa"/>
        <w:numPr>
          <w:ilvl w:val="0"/>
          <w:numId w:val="24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титульный лист подвергается нумерации, но номер на нём не пр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ставляется.</w:t>
      </w:r>
    </w:p>
    <w:p w:rsidR="005203DE" w:rsidRPr="0076560A" w:rsidRDefault="005203DE" w:rsidP="003B14D4">
      <w:pPr>
        <w:pStyle w:val="aa"/>
        <w:numPr>
          <w:ilvl w:val="0"/>
          <w:numId w:val="23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Форматирование текста:</w:t>
      </w:r>
    </w:p>
    <w:p w:rsidR="005203DE" w:rsidRPr="0076560A" w:rsidRDefault="005203DE" w:rsidP="003B14D4">
      <w:pPr>
        <w:pStyle w:val="aa"/>
        <w:numPr>
          <w:ilvl w:val="0"/>
          <w:numId w:val="24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печать текста – односторонняя;</w:t>
      </w:r>
    </w:p>
    <w:p w:rsidR="005203DE" w:rsidRPr="0076560A" w:rsidRDefault="0049711C" w:rsidP="003B14D4">
      <w:pPr>
        <w:pStyle w:val="aa"/>
        <w:numPr>
          <w:ilvl w:val="0"/>
          <w:numId w:val="24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межстрочный </w:t>
      </w:r>
      <w:r w:rsidR="005203DE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интервал текста –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5203DE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полуторный;</w:t>
      </w:r>
    </w:p>
    <w:p w:rsidR="00887BF6" w:rsidRPr="0076560A" w:rsidRDefault="00887BF6" w:rsidP="003B14D4">
      <w:pPr>
        <w:pStyle w:val="aa"/>
        <w:numPr>
          <w:ilvl w:val="0"/>
          <w:numId w:val="24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тип выравнивания текста – по ширине;</w:t>
      </w:r>
    </w:p>
    <w:p w:rsidR="00887BF6" w:rsidRPr="0076560A" w:rsidRDefault="00887BF6" w:rsidP="003B14D4">
      <w:pPr>
        <w:pStyle w:val="aa"/>
        <w:numPr>
          <w:ilvl w:val="0"/>
          <w:numId w:val="24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абзацный отступ – 1,25 см;</w:t>
      </w:r>
    </w:p>
    <w:p w:rsidR="00437992" w:rsidRPr="0076560A" w:rsidRDefault="00437992" w:rsidP="003B14D4">
      <w:pPr>
        <w:pStyle w:val="aa"/>
        <w:numPr>
          <w:ilvl w:val="0"/>
          <w:numId w:val="24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 работе использовать кавычки-ёлочки: «»</w:t>
      </w:r>
    </w:p>
    <w:p w:rsidR="005203DE" w:rsidRPr="0076560A" w:rsidRDefault="005203DE" w:rsidP="003B14D4">
      <w:pPr>
        <w:pStyle w:val="aa"/>
        <w:numPr>
          <w:ilvl w:val="0"/>
          <w:numId w:val="23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Форматирование шрифта:</w:t>
      </w:r>
    </w:p>
    <w:p w:rsidR="005203DE" w:rsidRPr="0076560A" w:rsidRDefault="005203DE" w:rsidP="003B14D4">
      <w:pPr>
        <w:pStyle w:val="aa"/>
        <w:numPr>
          <w:ilvl w:val="0"/>
          <w:numId w:val="24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цвет шрифта – чёрный;</w:t>
      </w:r>
    </w:p>
    <w:p w:rsidR="00437992" w:rsidRPr="0076560A" w:rsidRDefault="005203DE" w:rsidP="00437992">
      <w:pPr>
        <w:pStyle w:val="aa"/>
        <w:numPr>
          <w:ilvl w:val="0"/>
          <w:numId w:val="24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кегль (размер) – четырнадцатый (допускается двенадцатый);</w:t>
      </w:r>
      <w:r w:rsidR="00437992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5203DE" w:rsidRPr="0076560A" w:rsidRDefault="00437992" w:rsidP="00B442D3">
      <w:pPr>
        <w:pStyle w:val="aa"/>
        <w:numPr>
          <w:ilvl w:val="0"/>
          <w:numId w:val="24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тип</w:t>
      </w:r>
      <w:r w:rsidRPr="0076560A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шрифта</w:t>
      </w:r>
      <w:r w:rsidRPr="0076560A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– Times New Roman;</w:t>
      </w:r>
    </w:p>
    <w:p w:rsidR="00887BF6" w:rsidRPr="0076560A" w:rsidRDefault="005203DE" w:rsidP="003B14D4">
      <w:pPr>
        <w:pStyle w:val="aa"/>
        <w:numPr>
          <w:ilvl w:val="0"/>
          <w:numId w:val="24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стиль шрифта – «</w:t>
      </w:r>
      <w:r w:rsidRPr="0076560A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Обычный», 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по всему объёму текста он должен быть одинаковым, прямым. Для выделения структурных частей работы – пол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у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жирный шрифт;</w:t>
      </w:r>
      <w:r w:rsidR="00887BF6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5203DE" w:rsidRPr="0076560A" w:rsidRDefault="00195599" w:rsidP="003B14D4">
      <w:pPr>
        <w:pStyle w:val="aa"/>
        <w:numPr>
          <w:ilvl w:val="0"/>
          <w:numId w:val="23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В</w:t>
      </w:r>
      <w:r w:rsidR="005203DE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ыполненная работа брошюруется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таком порядке:</w:t>
      </w:r>
    </w:p>
    <w:p w:rsidR="00195599" w:rsidRPr="0076560A" w:rsidRDefault="00195599" w:rsidP="003B14D4">
      <w:pPr>
        <w:numPr>
          <w:ilvl w:val="0"/>
          <w:numId w:val="25"/>
        </w:numPr>
        <w:shd w:val="clear" w:color="auto" w:fill="FFFFFF"/>
        <w:tabs>
          <w:tab w:val="left" w:pos="0"/>
          <w:tab w:val="left" w:pos="1134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0A">
        <w:rPr>
          <w:rFonts w:ascii="Times New Roman" w:hAnsi="Times New Roman" w:cs="Times New Roman"/>
          <w:spacing w:val="1"/>
          <w:sz w:val="28"/>
          <w:szCs w:val="28"/>
        </w:rPr>
        <w:lastRenderedPageBreak/>
        <w:t>титульный лист;</w:t>
      </w:r>
    </w:p>
    <w:p w:rsidR="00195599" w:rsidRPr="0076560A" w:rsidRDefault="00195599" w:rsidP="003B14D4">
      <w:pPr>
        <w:numPr>
          <w:ilvl w:val="0"/>
          <w:numId w:val="25"/>
        </w:numPr>
        <w:shd w:val="clear" w:color="auto" w:fill="FFFFFF"/>
        <w:tabs>
          <w:tab w:val="left" w:pos="0"/>
          <w:tab w:val="left" w:pos="1134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0A">
        <w:rPr>
          <w:rFonts w:ascii="Times New Roman" w:hAnsi="Times New Roman" w:cs="Times New Roman"/>
          <w:sz w:val="28"/>
          <w:szCs w:val="28"/>
        </w:rPr>
        <w:t>задание на дипломную работу;</w:t>
      </w:r>
    </w:p>
    <w:p w:rsidR="00195599" w:rsidRPr="0076560A" w:rsidRDefault="00195599" w:rsidP="003B14D4">
      <w:pPr>
        <w:numPr>
          <w:ilvl w:val="0"/>
          <w:numId w:val="25"/>
        </w:numPr>
        <w:shd w:val="clear" w:color="auto" w:fill="FFFFFF"/>
        <w:tabs>
          <w:tab w:val="left" w:pos="0"/>
          <w:tab w:val="left" w:pos="1134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0A">
        <w:rPr>
          <w:rFonts w:ascii="Times New Roman" w:hAnsi="Times New Roman" w:cs="Times New Roman"/>
          <w:spacing w:val="1"/>
          <w:sz w:val="28"/>
          <w:szCs w:val="28"/>
        </w:rPr>
        <w:t>содержание;</w:t>
      </w:r>
    </w:p>
    <w:p w:rsidR="00195599" w:rsidRPr="0076560A" w:rsidRDefault="00195599" w:rsidP="003B14D4">
      <w:pPr>
        <w:numPr>
          <w:ilvl w:val="0"/>
          <w:numId w:val="25"/>
        </w:numPr>
        <w:shd w:val="clear" w:color="auto" w:fill="FFFFFF"/>
        <w:tabs>
          <w:tab w:val="left" w:pos="0"/>
          <w:tab w:val="left" w:pos="1134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0A">
        <w:rPr>
          <w:rFonts w:ascii="Times New Roman" w:hAnsi="Times New Roman" w:cs="Times New Roman"/>
          <w:sz w:val="28"/>
          <w:szCs w:val="28"/>
        </w:rPr>
        <w:t>введение;</w:t>
      </w:r>
    </w:p>
    <w:p w:rsidR="00195599" w:rsidRPr="0076560A" w:rsidRDefault="00195599" w:rsidP="003B14D4">
      <w:pPr>
        <w:numPr>
          <w:ilvl w:val="0"/>
          <w:numId w:val="25"/>
        </w:numPr>
        <w:shd w:val="clear" w:color="auto" w:fill="FFFFFF"/>
        <w:tabs>
          <w:tab w:val="left" w:pos="0"/>
          <w:tab w:val="left" w:pos="1134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0A">
        <w:rPr>
          <w:rFonts w:ascii="Times New Roman" w:hAnsi="Times New Roman" w:cs="Times New Roman"/>
          <w:spacing w:val="1"/>
          <w:sz w:val="28"/>
          <w:szCs w:val="28"/>
        </w:rPr>
        <w:t>основная часть диплома;</w:t>
      </w:r>
    </w:p>
    <w:p w:rsidR="00195599" w:rsidRPr="0076560A" w:rsidRDefault="00195599" w:rsidP="003B14D4">
      <w:pPr>
        <w:numPr>
          <w:ilvl w:val="0"/>
          <w:numId w:val="25"/>
        </w:numPr>
        <w:shd w:val="clear" w:color="auto" w:fill="FFFFFF"/>
        <w:tabs>
          <w:tab w:val="left" w:pos="0"/>
          <w:tab w:val="left" w:pos="1134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0A">
        <w:rPr>
          <w:rFonts w:ascii="Times New Roman" w:hAnsi="Times New Roman" w:cs="Times New Roman"/>
          <w:sz w:val="28"/>
          <w:szCs w:val="28"/>
        </w:rPr>
        <w:t>заключение</w:t>
      </w:r>
      <w:r w:rsidRPr="0076560A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195599" w:rsidRPr="0076560A" w:rsidRDefault="00195599" w:rsidP="003B14D4">
      <w:pPr>
        <w:numPr>
          <w:ilvl w:val="0"/>
          <w:numId w:val="25"/>
        </w:numPr>
        <w:shd w:val="clear" w:color="auto" w:fill="FFFFFF"/>
        <w:tabs>
          <w:tab w:val="left" w:pos="0"/>
          <w:tab w:val="left" w:pos="993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6560A">
        <w:rPr>
          <w:rFonts w:ascii="Times New Roman" w:hAnsi="Times New Roman" w:cs="Times New Roman"/>
          <w:spacing w:val="1"/>
          <w:sz w:val="28"/>
          <w:szCs w:val="28"/>
        </w:rPr>
        <w:t>список использованн</w:t>
      </w:r>
      <w:r w:rsidR="0061339D" w:rsidRPr="0076560A">
        <w:rPr>
          <w:rFonts w:ascii="Times New Roman" w:hAnsi="Times New Roman" w:cs="Times New Roman"/>
          <w:spacing w:val="1"/>
          <w:sz w:val="28"/>
          <w:szCs w:val="28"/>
        </w:rPr>
        <w:t>ых источников и</w:t>
      </w:r>
      <w:r w:rsidRPr="0076560A">
        <w:rPr>
          <w:rFonts w:ascii="Times New Roman" w:hAnsi="Times New Roman" w:cs="Times New Roman"/>
          <w:spacing w:val="1"/>
          <w:sz w:val="28"/>
          <w:szCs w:val="28"/>
        </w:rPr>
        <w:t xml:space="preserve"> литературы;</w:t>
      </w:r>
    </w:p>
    <w:p w:rsidR="00195599" w:rsidRPr="0076560A" w:rsidRDefault="00195599" w:rsidP="003B14D4">
      <w:pPr>
        <w:numPr>
          <w:ilvl w:val="0"/>
          <w:numId w:val="25"/>
        </w:numPr>
        <w:shd w:val="clear" w:color="auto" w:fill="FFFFFF"/>
        <w:tabs>
          <w:tab w:val="left" w:pos="0"/>
          <w:tab w:val="left" w:pos="993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0A">
        <w:rPr>
          <w:rFonts w:ascii="Times New Roman" w:hAnsi="Times New Roman" w:cs="Times New Roman"/>
          <w:spacing w:val="1"/>
          <w:sz w:val="28"/>
          <w:szCs w:val="28"/>
        </w:rPr>
        <w:t>список обозначений и сокращений;</w:t>
      </w:r>
    </w:p>
    <w:p w:rsidR="00195599" w:rsidRPr="0076560A" w:rsidRDefault="00195599" w:rsidP="003B14D4">
      <w:pPr>
        <w:numPr>
          <w:ilvl w:val="0"/>
          <w:numId w:val="25"/>
        </w:numPr>
        <w:shd w:val="clear" w:color="auto" w:fill="FFFFFF"/>
        <w:tabs>
          <w:tab w:val="left" w:pos="0"/>
          <w:tab w:val="left" w:pos="993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6560A">
        <w:rPr>
          <w:rFonts w:ascii="Times New Roman" w:hAnsi="Times New Roman" w:cs="Times New Roman"/>
          <w:spacing w:val="1"/>
          <w:sz w:val="28"/>
          <w:szCs w:val="28"/>
        </w:rPr>
        <w:t>приложения.</w:t>
      </w:r>
    </w:p>
    <w:p w:rsidR="004021B7" w:rsidRPr="0076560A" w:rsidRDefault="004021B7" w:rsidP="00B60259">
      <w:pPr>
        <w:pStyle w:val="3"/>
        <w:spacing w:before="0" w:beforeAutospacing="0" w:after="0" w:afterAutospacing="0"/>
        <w:ind w:firstLine="709"/>
        <w:jc w:val="both"/>
        <w:rPr>
          <w:rStyle w:val="a3"/>
          <w:sz w:val="22"/>
          <w:szCs w:val="28"/>
        </w:rPr>
      </w:pPr>
      <w:bookmarkStart w:id="50" w:name="zagolovki"/>
      <w:bookmarkEnd w:id="50"/>
    </w:p>
    <w:p w:rsidR="00114F4B" w:rsidRPr="0076560A" w:rsidRDefault="00114F4B" w:rsidP="00F83536">
      <w:pPr>
        <w:pStyle w:val="2"/>
        <w:spacing w:before="0" w:beforeAutospacing="0" w:after="0" w:afterAutospacing="0" w:line="360" w:lineRule="auto"/>
        <w:jc w:val="center"/>
        <w:rPr>
          <w:rStyle w:val="a3"/>
          <w:b/>
          <w:bCs/>
          <w:sz w:val="32"/>
        </w:rPr>
      </w:pPr>
      <w:bookmarkStart w:id="51" w:name="_Toc473645326"/>
      <w:bookmarkStart w:id="52" w:name="_Toc473818786"/>
      <w:r w:rsidRPr="0076560A">
        <w:rPr>
          <w:rStyle w:val="a3"/>
          <w:rFonts w:hint="eastAsia"/>
          <w:b/>
          <w:bCs/>
          <w:sz w:val="32"/>
        </w:rPr>
        <w:t>Оформление заголовков в дипломной работе</w:t>
      </w:r>
      <w:bookmarkEnd w:id="51"/>
      <w:bookmarkEnd w:id="52"/>
    </w:p>
    <w:p w:rsidR="00114F4B" w:rsidRPr="0076560A" w:rsidRDefault="00114F4B" w:rsidP="006D72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Заголовками служат наименования структурных частей работы. Суть з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головков заключается в чётком и кратком отражении содержания разделов и сопутствующих им подразделов, пунктов.</w:t>
      </w:r>
    </w:p>
    <w:p w:rsidR="00D269D3" w:rsidRPr="0076560A" w:rsidRDefault="00D269D3" w:rsidP="00D269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Авторам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следует применять три стиля при оформлению заголовков раб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о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ты:</w:t>
      </w:r>
    </w:p>
    <w:p w:rsidR="00D269D3" w:rsidRPr="0076560A" w:rsidRDefault="00D269D3" w:rsidP="00D269D3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0A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Заголовок 1 (касается заголовков разделов, глав</w:t>
      </w:r>
      <w:r w:rsidR="0089645F" w:rsidRPr="0076560A">
        <w:rPr>
          <w:rFonts w:ascii="Times New Roman" w:eastAsia="Arial Unicode MS" w:hAnsi="Times New Roman" w:cs="Times New Roman"/>
          <w:sz w:val="28"/>
          <w:szCs w:val="28"/>
          <w:lang w:eastAsia="ru-RU"/>
        </w:rPr>
        <w:t>, например, введение, глава 1</w:t>
      </w:r>
      <w:r w:rsidRPr="0076560A">
        <w:rPr>
          <w:rFonts w:ascii="Times New Roman" w:eastAsia="Arial Unicode MS" w:hAnsi="Times New Roman" w:cs="Times New Roman"/>
          <w:sz w:val="28"/>
          <w:szCs w:val="28"/>
          <w:lang w:eastAsia="ru-RU"/>
        </w:rPr>
        <w:t>).</w:t>
      </w:r>
    </w:p>
    <w:p w:rsidR="00D269D3" w:rsidRPr="0076560A" w:rsidRDefault="00D269D3" w:rsidP="00D269D3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0A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Заголовок 2 (касается заголовков подразделов</w:t>
      </w:r>
      <w:r w:rsidR="0089645F" w:rsidRPr="0076560A">
        <w:rPr>
          <w:rFonts w:ascii="Times New Roman" w:eastAsia="Arial Unicode MS" w:hAnsi="Times New Roman" w:cs="Times New Roman"/>
          <w:sz w:val="28"/>
          <w:szCs w:val="28"/>
          <w:lang w:eastAsia="ru-RU"/>
        </w:rPr>
        <w:t>, например, 1.1</w:t>
      </w:r>
      <w:r w:rsidRPr="0076560A">
        <w:rPr>
          <w:rFonts w:ascii="Times New Roman" w:eastAsia="Arial Unicode MS" w:hAnsi="Times New Roman" w:cs="Times New Roman"/>
          <w:sz w:val="28"/>
          <w:szCs w:val="28"/>
          <w:lang w:eastAsia="ru-RU"/>
        </w:rPr>
        <w:t>).</w:t>
      </w:r>
    </w:p>
    <w:p w:rsidR="00D269D3" w:rsidRPr="0076560A" w:rsidRDefault="0089645F" w:rsidP="00106B03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Заголовок 3 (касается заголовков пунктов, например, 1.1.1)</w:t>
      </w:r>
    </w:p>
    <w:p w:rsidR="0089645F" w:rsidRPr="0076560A" w:rsidRDefault="0089645F" w:rsidP="006D72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Форматирование з</w:t>
      </w:r>
      <w:r w:rsidR="00D269D3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аголовк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ов:</w:t>
      </w:r>
    </w:p>
    <w:p w:rsidR="0089645F" w:rsidRPr="0076560A" w:rsidRDefault="00F802C3" w:rsidP="0089645F">
      <w:pPr>
        <w:pStyle w:val="aa"/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В</w:t>
      </w:r>
      <w:r w:rsidR="0089645F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се виды заголовков</w:t>
      </w:r>
      <w:r w:rsidR="0089645F" w:rsidRPr="0076560A">
        <w:rPr>
          <w:rFonts w:ascii="Arial Unicode MS" w:eastAsia="Arial Unicode MS" w:hAnsi="Arial Unicode MS" w:cs="Arial Unicode MS" w:hint="eastAsia"/>
          <w:lang w:eastAsia="ru-RU"/>
        </w:rPr>
        <w:t xml:space="preserve"> </w:t>
      </w:r>
      <w:r w:rsidR="0089645F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необходимо начинать с абзацного отступа</w:t>
      </w:r>
      <w:r w:rsidR="0089645F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1,25</w:t>
      </w:r>
      <w:r w:rsidR="00E91F9D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9645F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см</w:t>
      </w:r>
      <w:r w:rsidR="00602ED8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размещать по центру.</w:t>
      </w:r>
    </w:p>
    <w:p w:rsidR="00602ED8" w:rsidRPr="0076560A" w:rsidRDefault="00602ED8" w:rsidP="00602ED8">
      <w:pPr>
        <w:pStyle w:val="aa"/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Перенос слов в заголовках не допускается, точку в конце заголовка не ставят. Если заголовок состоит из двух предложений, их разделяют точкой.</w:t>
      </w:r>
    </w:p>
    <w:p w:rsidR="00602ED8" w:rsidRPr="0076560A" w:rsidRDefault="00602ED8" w:rsidP="00602ED8">
      <w:pPr>
        <w:pStyle w:val="aa"/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Подчеркивания наименований глав, разделов и др. не допускаются.</w:t>
      </w:r>
    </w:p>
    <w:p w:rsidR="006D3D05" w:rsidRPr="0076560A" w:rsidRDefault="006D3D05" w:rsidP="006D3D05">
      <w:pPr>
        <w:pStyle w:val="aa"/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Расстояние между заголовком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1 и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заголовком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 </w:t>
      </w:r>
      <w:r w:rsidR="005E4CDF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– 0, т.е. нет пустых строк</w:t>
      </w:r>
      <w:r w:rsidR="00940923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89645F" w:rsidRPr="0076560A" w:rsidRDefault="00F802C3" w:rsidP="0089645F">
      <w:pPr>
        <w:pStyle w:val="aa"/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Р</w:t>
      </w:r>
      <w:r w:rsidR="00D60489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асстояние между текстом и заголовком</w:t>
      </w:r>
      <w:r w:rsidR="00D60489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</w:t>
      </w:r>
      <w:r w:rsidR="00D60489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– одна пустая строка;</w:t>
      </w:r>
    </w:p>
    <w:p w:rsidR="00F802C3" w:rsidRPr="0076560A" w:rsidRDefault="00F802C3" w:rsidP="0089645F">
      <w:pPr>
        <w:pStyle w:val="aa"/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Заголовки 1 (главы) – шрифт </w:t>
      </w:r>
      <w:r w:rsidRPr="0076560A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Times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6560A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New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6560A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Roman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, полужирный, размер 16, прописные буквы.</w:t>
      </w:r>
    </w:p>
    <w:p w:rsidR="00F802C3" w:rsidRPr="0076560A" w:rsidRDefault="00F802C3" w:rsidP="00F802C3">
      <w:pPr>
        <w:pStyle w:val="aa"/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Заголовки 2,</w:t>
      </w:r>
      <w:r w:rsidR="00E91F9D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3 (подзаголовки </w:t>
      </w:r>
      <w:r w:rsidRPr="0076560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подразделов и пунктов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) – </w:t>
      </w:r>
      <w:r w:rsidRPr="0076560A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Times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6560A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New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6560A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Roman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, полужирный, размер 14; первая прописная, остальные строчные буквы.</w:t>
      </w:r>
    </w:p>
    <w:p w:rsidR="00807E55" w:rsidRPr="0076560A" w:rsidRDefault="00807E55" w:rsidP="00807E55">
      <w:pPr>
        <w:pStyle w:val="aa"/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Каждый раздел текстового документа (введение, главы,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заключение,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hyperlink r:id="rId32" w:tgtFrame="_blank" w:tooltip="Как оформлять список литературы курсовой работы" w:history="1">
        <w:r w:rsidRPr="0076560A">
          <w:rPr>
            <w:rFonts w:ascii="Times New Roman" w:eastAsia="Times New Roman" w:hAnsi="Times New Roman" w:cs="Times New Roman" w:hint="eastAsia"/>
            <w:sz w:val="28"/>
            <w:szCs w:val="21"/>
            <w:lang w:eastAsia="ru-RU"/>
          </w:rPr>
          <w:t>список использованной литературы</w:t>
        </w:r>
      </w:hyperlink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, приложения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) рекомендуется начинать с нового листа (страницы). Подразделы и пункты не начинают с нового листа.</w:t>
      </w:r>
    </w:p>
    <w:p w:rsidR="00807E55" w:rsidRPr="0076560A" w:rsidRDefault="00807E55" w:rsidP="00807E55">
      <w:pPr>
        <w:pStyle w:val="aa"/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Не разрешается размещать заголовки и подзаголовки в нижней части страницы, если на ней не помещается более 2 строк последующего текста.</w:t>
      </w:r>
    </w:p>
    <w:p w:rsidR="00940923" w:rsidRPr="0076560A" w:rsidRDefault="00940923" w:rsidP="00B60259">
      <w:pPr>
        <w:pStyle w:val="3"/>
        <w:spacing w:before="0" w:beforeAutospacing="0" w:after="0" w:afterAutospacing="0"/>
        <w:ind w:firstLine="709"/>
        <w:jc w:val="both"/>
        <w:rPr>
          <w:rStyle w:val="a3"/>
          <w:b/>
          <w:sz w:val="22"/>
          <w:szCs w:val="28"/>
        </w:rPr>
      </w:pPr>
      <w:bookmarkStart w:id="53" w:name="soderganie"/>
      <w:bookmarkEnd w:id="53"/>
    </w:p>
    <w:p w:rsidR="00114F4B" w:rsidRPr="0076560A" w:rsidRDefault="00114F4B" w:rsidP="00F83536">
      <w:pPr>
        <w:pStyle w:val="2"/>
        <w:spacing w:before="0" w:beforeAutospacing="0" w:after="0" w:afterAutospacing="0" w:line="360" w:lineRule="auto"/>
        <w:jc w:val="center"/>
        <w:rPr>
          <w:rStyle w:val="a3"/>
          <w:b/>
          <w:bCs/>
          <w:sz w:val="32"/>
        </w:rPr>
      </w:pPr>
      <w:bookmarkStart w:id="54" w:name="risunki"/>
      <w:bookmarkStart w:id="55" w:name="_Toc473645327"/>
      <w:bookmarkStart w:id="56" w:name="_Toc473818787"/>
      <w:bookmarkEnd w:id="54"/>
      <w:r w:rsidRPr="0076560A">
        <w:rPr>
          <w:rStyle w:val="a3"/>
          <w:rFonts w:hint="eastAsia"/>
          <w:b/>
          <w:bCs/>
          <w:sz w:val="32"/>
        </w:rPr>
        <w:t>Оформление рисунков в дипломной работе</w:t>
      </w:r>
      <w:bookmarkEnd w:id="55"/>
      <w:bookmarkEnd w:id="56"/>
    </w:p>
    <w:p w:rsidR="00DF202E" w:rsidRPr="0076560A" w:rsidRDefault="00114F4B" w:rsidP="00B251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Рисунок в дипломной или курсовой работах представляет собой</w:t>
      </w:r>
      <w:r w:rsidR="00790519" w:rsidRPr="0076560A">
        <w:rPr>
          <w:spacing w:val="2"/>
          <w:sz w:val="28"/>
          <w:szCs w:val="28"/>
        </w:rPr>
        <w:t xml:space="preserve">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графики, иллюстративные примеры, диаграммы, изображения. </w:t>
      </w:r>
      <w:r w:rsidR="00DF202E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Рисунок</w:t>
      </w:r>
      <w:r w:rsidR="00DF202E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может быть: </w:t>
      </w:r>
    </w:p>
    <w:p w:rsidR="00DF202E" w:rsidRPr="0076560A" w:rsidRDefault="00DF202E" w:rsidP="00DF202E">
      <w:pPr>
        <w:pStyle w:val="aa"/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собственный рисунок (</w:t>
      </w:r>
      <w:r w:rsidR="000C6D83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иллюстрация,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график, схема, диаграмма, кот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о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рые </w:t>
      </w:r>
      <w:r w:rsidR="000C6D83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выполняются или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составляются </w:t>
      </w:r>
      <w:r w:rsidR="000C6D83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самостоятельно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на основании данных из разнообразных источников)</w:t>
      </w:r>
      <w:r w:rsidR="000C6D83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DF202E" w:rsidRPr="0076560A" w:rsidRDefault="00DF202E" w:rsidP="009E0D66">
      <w:pPr>
        <w:pStyle w:val="aa"/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заимствованный из определённого источника</w:t>
      </w:r>
      <w:r w:rsidR="000C6D83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рисунок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. </w:t>
      </w:r>
    </w:p>
    <w:p w:rsidR="00B251FF" w:rsidRPr="0076560A" w:rsidRDefault="002C4F99" w:rsidP="00B251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Рисунки располагаются 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непосредственно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после абзаца текста, впервые содержащего информацию о них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или выносятся в приложение.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</w:t>
      </w:r>
      <w:r w:rsidR="00B251FF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Нумерация р</w:t>
      </w:r>
      <w:r w:rsidR="00B251FF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и</w:t>
      </w:r>
      <w:r w:rsidR="00B251FF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сунков </w:t>
      </w:r>
      <w:r w:rsidR="00C64AE9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производится при помощи арабских цифр и </w:t>
      </w:r>
      <w:r w:rsidR="00B251FF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может</w:t>
      </w:r>
      <w:r w:rsidR="00B251FF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B251FF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быть</w:t>
      </w:r>
      <w:r w:rsidR="00B251FF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двух видов:</w:t>
      </w:r>
    </w:p>
    <w:p w:rsidR="00C64AE9" w:rsidRPr="0076560A" w:rsidRDefault="00C64AE9" w:rsidP="00C64AE9">
      <w:pPr>
        <w:pStyle w:val="aa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</w:t>
      </w:r>
      <w:r w:rsidR="00114F4B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квозная нумерация рисунков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 </w:t>
      </w:r>
      <w:r w:rsidR="00114F4B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осуществля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ется</w:t>
      </w:r>
      <w:r w:rsidR="00114F4B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 пределах всего те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к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ста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(например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Рисунок 3)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C64AE9" w:rsidRPr="0076560A" w:rsidRDefault="004702DE" w:rsidP="00C64AE9">
      <w:pPr>
        <w:pStyle w:val="aa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нумерация </w:t>
      </w:r>
      <w:r w:rsidR="00114F4B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только в пределах главы</w:t>
      </w:r>
      <w:r w:rsidR="00C64AE9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 в</w:t>
      </w:r>
      <w:r w:rsidR="00B251FF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этом</w:t>
      </w:r>
      <w:r w:rsidR="00B251FF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B251FF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случае н</w:t>
      </w:r>
      <w:r w:rsidR="00114F4B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омер рисунка складывается из номера</w:t>
      </w:r>
      <w:r w:rsidR="00B251FF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главы</w:t>
      </w:r>
      <w:r w:rsidR="00114F4B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и порядкового номера, принадлежащего илл</w:t>
      </w:r>
      <w:r w:rsidR="00114F4B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ю</w:t>
      </w:r>
      <w:r w:rsidR="00114F4B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страции. Цифры разделяются точкой (</w:t>
      </w:r>
      <w:r w:rsidR="00C64AE9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</w:t>
      </w:r>
      <w:r w:rsidR="00114F4B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апример</w:t>
      </w:r>
      <w:r w:rsidR="00B251FF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, Ри</w:t>
      </w:r>
      <w:r w:rsidR="00114F4B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сунок 2.2). </w:t>
      </w:r>
    </w:p>
    <w:p w:rsidR="00114F4B" w:rsidRPr="0076560A" w:rsidRDefault="00114F4B" w:rsidP="00C64A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Под рисунком следует расположить подпись к нему, размещаемую пос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е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редине строки</w:t>
      </w:r>
      <w:r w:rsidR="002E55B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форматирование текста: тип шрифта – </w:t>
      </w:r>
      <w:r w:rsidR="002E55B1" w:rsidRPr="0076560A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Times</w:t>
      </w:r>
      <w:r w:rsidR="002E55B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2E55B1" w:rsidRPr="0076560A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New</w:t>
      </w:r>
      <w:r w:rsidR="002E55B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2E55B1" w:rsidRPr="0076560A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Roman</w:t>
      </w:r>
      <w:r w:rsidR="002E55B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, ра</w:t>
      </w:r>
      <w:r w:rsidR="002E55B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з</w:t>
      </w:r>
      <w:r w:rsidR="002E55B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мер шрифта – 12, в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конце названия точка не ставится.</w:t>
      </w:r>
      <w:r w:rsidR="002E55B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Например:</w:t>
      </w:r>
    </w:p>
    <w:p w:rsidR="002E55B1" w:rsidRPr="0076560A" w:rsidRDefault="002E55B1" w:rsidP="0079051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b/>
          <w:noProof/>
          <w:spacing w:val="2"/>
          <w:sz w:val="2"/>
          <w:szCs w:val="28"/>
          <w:lang w:eastAsia="ru-RU"/>
        </w:rPr>
        <w:lastRenderedPageBreak/>
        <w:drawing>
          <wp:inline distT="0" distB="0" distL="0" distR="0" wp14:anchorId="7761605A" wp14:editId="6DBA5FD1">
            <wp:extent cx="3409950" cy="1495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4AE9" w:rsidRPr="0076560A" w:rsidRDefault="00C64AE9" w:rsidP="00D75BE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4"/>
          <w:szCs w:val="21"/>
          <w:lang w:eastAsia="ru-RU"/>
        </w:rPr>
        <w:t xml:space="preserve">Рисунок </w:t>
      </w:r>
      <w:r w:rsidRPr="0076560A">
        <w:rPr>
          <w:rFonts w:ascii="Times New Roman" w:eastAsia="Times New Roman" w:hAnsi="Times New Roman" w:cs="Times New Roman"/>
          <w:sz w:val="24"/>
          <w:szCs w:val="21"/>
          <w:lang w:eastAsia="ru-RU"/>
        </w:rPr>
        <w:t>2</w:t>
      </w:r>
      <w:r w:rsidRPr="0076560A">
        <w:rPr>
          <w:rFonts w:ascii="Times New Roman" w:eastAsia="Times New Roman" w:hAnsi="Times New Roman" w:cs="Times New Roman" w:hint="eastAsia"/>
          <w:sz w:val="24"/>
          <w:szCs w:val="21"/>
          <w:lang w:eastAsia="ru-RU"/>
        </w:rPr>
        <w:t>.1 Динамика изменения размера п</w:t>
      </w:r>
      <w:r w:rsidRPr="0076560A">
        <w:rPr>
          <w:rFonts w:ascii="Times New Roman" w:eastAsia="Times New Roman" w:hAnsi="Times New Roman" w:cs="Times New Roman"/>
          <w:sz w:val="24"/>
          <w:szCs w:val="21"/>
          <w:lang w:eastAsia="ru-RU"/>
        </w:rPr>
        <w:t>особия по безработице</w:t>
      </w:r>
      <w:r w:rsidRPr="0076560A">
        <w:rPr>
          <w:rFonts w:ascii="Times New Roman" w:eastAsia="Times New Roman" w:hAnsi="Times New Roman" w:cs="Times New Roman" w:hint="eastAsia"/>
          <w:sz w:val="24"/>
          <w:szCs w:val="21"/>
          <w:lang w:eastAsia="ru-RU"/>
        </w:rPr>
        <w:t xml:space="preserve"> в 201</w:t>
      </w:r>
      <w:r w:rsidR="00CA3F55" w:rsidRPr="0076560A">
        <w:rPr>
          <w:rFonts w:ascii="Times New Roman" w:eastAsia="Times New Roman" w:hAnsi="Times New Roman" w:cs="Times New Roman"/>
          <w:sz w:val="24"/>
          <w:szCs w:val="21"/>
          <w:lang w:eastAsia="ru-RU"/>
        </w:rPr>
        <w:t>0</w:t>
      </w:r>
      <w:r w:rsidRPr="0076560A">
        <w:rPr>
          <w:rFonts w:ascii="Times New Roman" w:eastAsia="Times New Roman" w:hAnsi="Times New Roman" w:cs="Times New Roman" w:hint="eastAsia"/>
          <w:sz w:val="24"/>
          <w:szCs w:val="21"/>
          <w:lang w:eastAsia="ru-RU"/>
        </w:rPr>
        <w:t>/201</w:t>
      </w:r>
      <w:r w:rsidR="00CA3F55" w:rsidRPr="0076560A">
        <w:rPr>
          <w:rFonts w:ascii="Times New Roman" w:eastAsia="Times New Roman" w:hAnsi="Times New Roman" w:cs="Times New Roman"/>
          <w:sz w:val="24"/>
          <w:szCs w:val="21"/>
          <w:lang w:eastAsia="ru-RU"/>
        </w:rPr>
        <w:t>1</w:t>
      </w:r>
      <w:r w:rsidRPr="0076560A">
        <w:rPr>
          <w:rFonts w:ascii="Times New Roman" w:eastAsia="Times New Roman" w:hAnsi="Times New Roman" w:cs="Times New Roman" w:hint="eastAsia"/>
          <w:sz w:val="24"/>
          <w:szCs w:val="21"/>
          <w:lang w:eastAsia="ru-RU"/>
        </w:rPr>
        <w:t xml:space="preserve"> годах</w:t>
      </w:r>
      <w:r w:rsidR="00790519" w:rsidRPr="0076560A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 России</w:t>
      </w:r>
    </w:p>
    <w:p w:rsidR="002E55B1" w:rsidRPr="0076560A" w:rsidRDefault="002E55B1" w:rsidP="00D75BE7">
      <w:pPr>
        <w:shd w:val="clear" w:color="auto" w:fill="FFFFFF"/>
        <w:spacing w:after="0" w:line="360" w:lineRule="auto"/>
        <w:ind w:firstLine="851"/>
        <w:jc w:val="both"/>
        <w:rPr>
          <w:b/>
          <w:spacing w:val="2"/>
          <w:sz w:val="2"/>
          <w:szCs w:val="28"/>
        </w:rPr>
      </w:pPr>
    </w:p>
    <w:p w:rsidR="00DF202E" w:rsidRPr="0076560A" w:rsidRDefault="00DF202E" w:rsidP="00D75B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Согласно ГОСТ 7.32-2001 на все размещённые рисунки 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(и на рисунки в приложении также)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должны присутствовать ссылки </w:t>
      </w:r>
      <w:r w:rsidR="00592AC6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(в круглых скобках)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 те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к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сте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, которые выполняются следующим образом:</w:t>
      </w:r>
    </w:p>
    <w:p w:rsidR="002E55B1" w:rsidRPr="0076560A" w:rsidRDefault="00DF202E" w:rsidP="00DF202E">
      <w:pPr>
        <w:pStyle w:val="aa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на рисунки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, расположенные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в тексте работы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 (</w:t>
      </w:r>
      <w:r w:rsidR="008D09C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р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ис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.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.1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);</w:t>
      </w:r>
    </w:p>
    <w:p w:rsidR="00DF202E" w:rsidRPr="0076560A" w:rsidRDefault="00DF202E" w:rsidP="00DF202E">
      <w:pPr>
        <w:pStyle w:val="aa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на рисунки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, расположенные в приложении – (П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риложение 2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, рис. 3)</w:t>
      </w:r>
      <w:r w:rsidR="0052064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0C6D83" w:rsidRPr="0076560A" w:rsidRDefault="000C6D83" w:rsidP="000C6D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Для заимствованных из определённого источника рисунков в ссылке на него добавляется </w:t>
      </w:r>
      <w:r w:rsidR="00592AC6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в квадратных скобках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ссылка на использованный источник,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соответствующий номеру источника в библиографическом списке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и указывае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т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ся номер страницы.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Например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: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D09C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(ри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с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.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.1</w:t>
      </w:r>
      <w:r w:rsidR="008D09C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[21, стр. 35]</w:t>
      </w:r>
      <w:r w:rsidR="0052064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="008D09C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(п</w:t>
      </w:r>
      <w:r w:rsidR="00520641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риложение 2</w:t>
      </w:r>
      <w:r w:rsidR="0052064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, рис. 3</w:t>
      </w:r>
      <w:r w:rsidR="008D09C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="0052064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[15, стр. 18].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</w:t>
      </w:r>
    </w:p>
    <w:p w:rsidR="00836249" w:rsidRPr="0076560A" w:rsidRDefault="00836249" w:rsidP="00B60259">
      <w:pPr>
        <w:pStyle w:val="3"/>
        <w:spacing w:before="0" w:beforeAutospacing="0" w:after="0" w:afterAutospacing="0"/>
        <w:ind w:firstLine="709"/>
        <w:jc w:val="both"/>
        <w:rPr>
          <w:rStyle w:val="a3"/>
          <w:sz w:val="22"/>
          <w:szCs w:val="28"/>
        </w:rPr>
      </w:pPr>
      <w:bookmarkStart w:id="57" w:name="tablicy"/>
      <w:bookmarkEnd w:id="57"/>
    </w:p>
    <w:p w:rsidR="00114F4B" w:rsidRPr="0076560A" w:rsidRDefault="00114F4B" w:rsidP="00F83536">
      <w:pPr>
        <w:pStyle w:val="2"/>
        <w:spacing w:before="0" w:beforeAutospacing="0" w:after="0" w:afterAutospacing="0" w:line="360" w:lineRule="auto"/>
        <w:jc w:val="center"/>
        <w:rPr>
          <w:rStyle w:val="a3"/>
          <w:b/>
          <w:bCs/>
          <w:sz w:val="32"/>
        </w:rPr>
      </w:pPr>
      <w:bookmarkStart w:id="58" w:name="_Toc473645328"/>
      <w:bookmarkStart w:id="59" w:name="_Toc473818788"/>
      <w:r w:rsidRPr="0076560A">
        <w:rPr>
          <w:rStyle w:val="a3"/>
          <w:rFonts w:hint="eastAsia"/>
          <w:b/>
          <w:bCs/>
          <w:sz w:val="32"/>
        </w:rPr>
        <w:t>Оформление таблиц в дипломной работе</w:t>
      </w:r>
      <w:bookmarkEnd w:id="58"/>
      <w:bookmarkEnd w:id="59"/>
    </w:p>
    <w:p w:rsidR="00580FE0" w:rsidRPr="0076560A" w:rsidRDefault="00114F4B" w:rsidP="00580F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Применение таблиц в студенческих работах позволяет улучшать нагля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д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ность работы и сделать удобным сравнение различных показателей. Согласно ГОСТ 7.32-2001 на таблицы, помещаемые в работе</w:t>
      </w:r>
      <w:r w:rsidR="00580FE0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или в приложении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, должны присутствовать ссылки </w:t>
      </w:r>
      <w:r w:rsidR="00E91BE0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(в круглых скобках)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 тексте</w:t>
      </w:r>
      <w:r w:rsidR="00580FE0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работы</w:t>
      </w:r>
      <w:r w:rsidR="00C233F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(например, </w:t>
      </w:r>
      <w:r w:rsidR="00E91BE0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="00C233F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табл. 2</w:t>
      </w:r>
      <w:r w:rsidR="00E91BE0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="00C233F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 для таблиц, расположенных непосредственно в работе или </w:t>
      </w:r>
      <w:r w:rsidR="00E91BE0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="00C233F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табл. 4, прил</w:t>
      </w:r>
      <w:r w:rsidR="00C233F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="00C233F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жение 2</w:t>
      </w:r>
      <w:r w:rsidR="00E91BE0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="00C233F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 для таблиц, расположенных в приложении)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. </w:t>
      </w:r>
    </w:p>
    <w:p w:rsidR="00E91BE0" w:rsidRPr="0076560A" w:rsidRDefault="00E91BE0" w:rsidP="00E91B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Для заимствованных из определённого источника таблиц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 ссылке на нее добавляется в квадратных скобках ссылка на использованный источник,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соо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т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ветствующий номеру источника в библиографическом списке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и указывается номер страницы.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Например, (табл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.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1</w:t>
      </w:r>
      <w:r w:rsidR="008D09C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[2, стр. 15], или (п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риложение 2</w:t>
      </w:r>
      <w:r w:rsidR="008D09C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табл. 4</w:t>
      </w:r>
      <w:r w:rsidR="008D09C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[22, стр. 28].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</w:t>
      </w:r>
    </w:p>
    <w:p w:rsidR="004702DE" w:rsidRPr="0076560A" w:rsidRDefault="00580FE0" w:rsidP="00580F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lastRenderedPageBreak/>
        <w:t>Помещаемые в работе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таблицы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не должны быть объемными и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располаг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ются после фрагмента, где впервые упоминаются, или на следующей странице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. В приложение выносятся значительные по объему таблицы.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</w:t>
      </w:r>
    </w:p>
    <w:p w:rsidR="004702DE" w:rsidRPr="0076560A" w:rsidRDefault="004702DE" w:rsidP="004702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Нумерация 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таблиц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производится при помощи арабских цифр и может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быть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трех видов:</w:t>
      </w:r>
    </w:p>
    <w:p w:rsidR="004702DE" w:rsidRPr="0076560A" w:rsidRDefault="004702DE" w:rsidP="004702DE">
      <w:pPr>
        <w:pStyle w:val="aa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сквозная нумерация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осуществляется в пределах всего текста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(например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Таблица 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)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4702DE" w:rsidRPr="0076560A" w:rsidRDefault="004702DE" w:rsidP="004702DE">
      <w:pPr>
        <w:pStyle w:val="aa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нумерация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только в пределах главы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 в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этом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случае номер 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таблицы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складывается из номера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главы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и порядкового номера, принадлежащего 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таблице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. Цифры разделяются точкой (например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Таблица 2.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);</w:t>
      </w:r>
    </w:p>
    <w:p w:rsidR="004702DE" w:rsidRPr="0076560A" w:rsidRDefault="004702DE" w:rsidP="004702DE">
      <w:pPr>
        <w:pStyle w:val="aa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нумерация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таблицы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в приложении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номер 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таблицы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складывается из </w:t>
      </w:r>
      <w:r w:rsidR="00C233F1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обозначения приложения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и порядкового номера, принадлежащего 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таблице</w:t>
      </w:r>
      <w:r w:rsidR="00C233F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(например, </w:t>
      </w:r>
      <w:r w:rsidR="00C233F1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Таблица </w:t>
      </w:r>
      <w:r w:rsidR="00D75BE7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C233F1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.3</w:t>
      </w:r>
      <w:r w:rsidR="00C233F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).</w:t>
      </w:r>
    </w:p>
    <w:p w:rsidR="00114F4B" w:rsidRPr="0076560A" w:rsidRDefault="00D75BE7" w:rsidP="004702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Форматирование текста в таблице: тип шрифта – </w:t>
      </w:r>
      <w:r w:rsidRPr="0076560A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Times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6560A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New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6560A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Roman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, ра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з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мер шрифта – 12. </w:t>
      </w:r>
      <w:r w:rsidR="00C233F1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</w:t>
      </w:r>
      <w:r w:rsidR="00114F4B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ад таблицей </w:t>
      </w:r>
      <w:r w:rsidR="00C233F1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по центру </w:t>
      </w:r>
      <w:r w:rsidR="00114F4B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помещается её название без испол</w:t>
      </w:r>
      <w:r w:rsidR="00114F4B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ь</w:t>
      </w:r>
      <w:r w:rsidR="00114F4B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зования абзацного отступа. Название пишется в единой строчке</w:t>
      </w:r>
      <w:r w:rsidR="00C233F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, форматиров</w:t>
      </w:r>
      <w:r w:rsidR="00C233F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="00C233F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ние текста: тип шрифта – </w:t>
      </w:r>
      <w:r w:rsidR="00C233F1" w:rsidRPr="0076560A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Times</w:t>
      </w:r>
      <w:r w:rsidR="00C233F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C233F1" w:rsidRPr="0076560A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New</w:t>
      </w:r>
      <w:r w:rsidR="00C233F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C233F1" w:rsidRPr="0076560A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Roman</w:t>
      </w:r>
      <w:r w:rsidR="00C233F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, размер шрифта – 12, в</w:t>
      </w:r>
      <w:r w:rsidR="00C233F1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конце названия точка не ставится.</w:t>
      </w:r>
      <w:r w:rsidR="00114F4B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</w:t>
      </w:r>
      <w:r w:rsidR="008061F7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Например:</w:t>
      </w:r>
    </w:p>
    <w:p w:rsidR="004267B1" w:rsidRPr="0076560A" w:rsidRDefault="004267B1" w:rsidP="004267B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4"/>
          <w:szCs w:val="21"/>
          <w:lang w:eastAsia="ru-RU"/>
        </w:rPr>
        <w:t>Таблица 3</w:t>
      </w:r>
    </w:p>
    <w:p w:rsidR="004267B1" w:rsidRPr="0076560A" w:rsidRDefault="004267B1" w:rsidP="004267B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4"/>
          <w:szCs w:val="21"/>
          <w:lang w:eastAsia="ru-RU"/>
        </w:rPr>
        <w:t>Отношение средней трудовой пенсии к средней заработной плате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230"/>
        <w:gridCol w:w="2400"/>
        <w:gridCol w:w="2400"/>
      </w:tblGrid>
      <w:tr w:rsidR="0076560A" w:rsidRPr="0076560A" w:rsidTr="004267B1">
        <w:tc>
          <w:tcPr>
            <w:tcW w:w="1555" w:type="dxa"/>
            <w:shd w:val="clear" w:color="auto" w:fill="FFFFFF"/>
            <w:hideMark/>
          </w:tcPr>
          <w:p w:rsidR="004267B1" w:rsidRPr="0076560A" w:rsidRDefault="004267B1" w:rsidP="004267B1">
            <w:pPr>
              <w:shd w:val="clear" w:color="auto" w:fill="FFFFFF"/>
              <w:spacing w:after="0" w:line="360" w:lineRule="auto"/>
              <w:ind w:left="162" w:right="112" w:firstLine="2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 w:hint="eastAsia"/>
                <w:sz w:val="28"/>
                <w:szCs w:val="21"/>
                <w:lang w:eastAsia="ru-RU"/>
              </w:rPr>
              <w:t>год</w:t>
            </w:r>
          </w:p>
        </w:tc>
        <w:tc>
          <w:tcPr>
            <w:tcW w:w="3230" w:type="dxa"/>
            <w:shd w:val="clear" w:color="auto" w:fill="FFFFFF"/>
            <w:hideMark/>
          </w:tcPr>
          <w:p w:rsidR="004267B1" w:rsidRPr="0076560A" w:rsidRDefault="004267B1" w:rsidP="004267B1">
            <w:pPr>
              <w:shd w:val="clear" w:color="auto" w:fill="FFFFFF"/>
              <w:spacing w:after="0" w:line="360" w:lineRule="auto"/>
              <w:ind w:left="162" w:right="112" w:firstLine="2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 w:hint="eastAsia"/>
                <w:sz w:val="28"/>
                <w:szCs w:val="21"/>
                <w:lang w:eastAsia="ru-RU"/>
              </w:rPr>
              <w:t>по экономике в целом</w:t>
            </w:r>
          </w:p>
        </w:tc>
        <w:tc>
          <w:tcPr>
            <w:tcW w:w="2400" w:type="dxa"/>
            <w:shd w:val="clear" w:color="auto" w:fill="FFFFFF"/>
            <w:hideMark/>
          </w:tcPr>
          <w:p w:rsidR="004267B1" w:rsidRPr="0076560A" w:rsidRDefault="004267B1" w:rsidP="004267B1">
            <w:pPr>
              <w:shd w:val="clear" w:color="auto" w:fill="FFFFFF"/>
              <w:spacing w:after="0" w:line="360" w:lineRule="auto"/>
              <w:ind w:left="162" w:right="112" w:firstLine="2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 w:hint="eastAsia"/>
                <w:sz w:val="28"/>
                <w:szCs w:val="21"/>
                <w:lang w:eastAsia="ru-RU"/>
              </w:rPr>
              <w:t>мужчины</w:t>
            </w:r>
          </w:p>
        </w:tc>
        <w:tc>
          <w:tcPr>
            <w:tcW w:w="2400" w:type="dxa"/>
            <w:shd w:val="clear" w:color="auto" w:fill="FFFFFF"/>
            <w:hideMark/>
          </w:tcPr>
          <w:p w:rsidR="004267B1" w:rsidRPr="0076560A" w:rsidRDefault="004267B1" w:rsidP="004267B1">
            <w:pPr>
              <w:shd w:val="clear" w:color="auto" w:fill="FFFFFF"/>
              <w:spacing w:after="0" w:line="360" w:lineRule="auto"/>
              <w:ind w:left="162" w:right="112" w:firstLine="2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 w:hint="eastAsia"/>
                <w:sz w:val="28"/>
                <w:szCs w:val="21"/>
                <w:lang w:eastAsia="ru-RU"/>
              </w:rPr>
              <w:t>женщины</w:t>
            </w:r>
          </w:p>
        </w:tc>
      </w:tr>
      <w:tr w:rsidR="0076560A" w:rsidRPr="0076560A" w:rsidTr="004267B1">
        <w:trPr>
          <w:trHeight w:val="181"/>
        </w:trPr>
        <w:tc>
          <w:tcPr>
            <w:tcW w:w="1555" w:type="dxa"/>
            <w:shd w:val="clear" w:color="auto" w:fill="FFFFFF"/>
            <w:hideMark/>
          </w:tcPr>
          <w:p w:rsidR="004267B1" w:rsidRPr="0076560A" w:rsidRDefault="004267B1" w:rsidP="004267B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 </w:t>
            </w:r>
          </w:p>
        </w:tc>
        <w:tc>
          <w:tcPr>
            <w:tcW w:w="3230" w:type="dxa"/>
            <w:shd w:val="clear" w:color="auto" w:fill="FFFFFF"/>
            <w:hideMark/>
          </w:tcPr>
          <w:p w:rsidR="004267B1" w:rsidRPr="0076560A" w:rsidRDefault="004267B1" w:rsidP="004267B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FFFFFF"/>
            <w:hideMark/>
          </w:tcPr>
          <w:p w:rsidR="004267B1" w:rsidRPr="0076560A" w:rsidRDefault="004267B1" w:rsidP="004267B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FFFFFF"/>
            <w:hideMark/>
          </w:tcPr>
          <w:p w:rsidR="004267B1" w:rsidRPr="0076560A" w:rsidRDefault="004267B1" w:rsidP="004267B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 </w:t>
            </w:r>
          </w:p>
        </w:tc>
      </w:tr>
    </w:tbl>
    <w:p w:rsidR="008061F7" w:rsidRPr="0076560A" w:rsidRDefault="008061F7" w:rsidP="004702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4267B1" w:rsidRPr="0076560A" w:rsidRDefault="004267B1" w:rsidP="004267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После таблицы расстояние между таблицей и текстом – одна строка;</w:t>
      </w:r>
    </w:p>
    <w:p w:rsidR="004267B1" w:rsidRPr="0076560A" w:rsidRDefault="00445003" w:rsidP="004702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Правила переноса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таблицы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</w:p>
    <w:p w:rsidR="00445003" w:rsidRPr="0076560A" w:rsidRDefault="00445003" w:rsidP="00445003">
      <w:pPr>
        <w:pStyle w:val="aa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название размещают только над первой частью таблицы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445003" w:rsidRPr="0076560A" w:rsidRDefault="00445003" w:rsidP="00445003">
      <w:pPr>
        <w:pStyle w:val="aa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нижнюю горизонтальную черту, ограничивающую первую часть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та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б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лицы не проводят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445003" w:rsidRPr="0076560A" w:rsidRDefault="00445003" w:rsidP="00445003">
      <w:pPr>
        <w:pStyle w:val="aa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слева над частями таблицы должна быть фраза «Продолжение» и н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о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мер таблицы (например:</w:t>
      </w:r>
      <w:proofErr w:type="gramEnd"/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</w:t>
      </w:r>
      <w:proofErr w:type="gramStart"/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Продолжение таблицы 12)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proofErr w:type="gramEnd"/>
    </w:p>
    <w:p w:rsidR="00445003" w:rsidRPr="0076560A" w:rsidRDefault="00445003" w:rsidP="00445003">
      <w:pPr>
        <w:pStyle w:val="aa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в случае переноса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таблицы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арабскими цифрами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пронумеровывают графы и повторяют их нумерацию на следующей странице.</w:t>
      </w:r>
    </w:p>
    <w:p w:rsidR="00114F4B" w:rsidRPr="0076560A" w:rsidRDefault="00114F4B" w:rsidP="00A26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Таблицу, содержащую много столбцов, допускается разделять на части, помещать их друг над другом, не выходя за пределы единой страницы. В случае выхода строк за формат листа необходимо повторять головку в каждой части таблицы, в ситуации выхода столбцов – нужно повторять боковик. Если табл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и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ца делится на части, то можно головку, боковик заменить номерами столбцов, строк соответственно. Тогда осуществляется нумерация столбцов или строк, принадлежащих первой части таблицы</w:t>
      </w:r>
      <w:r w:rsidR="00A26ED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, а на второй части – повторяется.</w:t>
      </w:r>
    </w:p>
    <w:p w:rsidR="00114F4B" w:rsidRPr="0076560A" w:rsidRDefault="00114F4B" w:rsidP="00A26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 единственном числе с прописной буквы пишутся заголовки строк и столбцов, а подзаголовки столбцов начинаются со строчной буквы в случае с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о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ставления ими одного предложения с заголовком, а если у них есть самосто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я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тельное значение – с прописной буквы. Не ставится точка в заключении заг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о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ловков, подзаголовков. Не допускается разделение диагональными линиями з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головков, подзаголовков боковых столбцов.</w:t>
      </w:r>
    </w:p>
    <w:p w:rsidR="00114F4B" w:rsidRPr="0076560A" w:rsidRDefault="00114F4B" w:rsidP="00A26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Заголовки столбцов, как правило, записываются строкам таблицы пара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л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лельно. Когда необходимо, допустимо и перпендикулярное их расположение.</w:t>
      </w:r>
    </w:p>
    <w:p w:rsidR="00A26ED1" w:rsidRPr="0076560A" w:rsidRDefault="00A26ED1" w:rsidP="00A26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Не допускается п</w:t>
      </w:r>
      <w:r w:rsidR="00114F4B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роводить вертикальные, горизонтальные линии, которые разграничивают строки таблицы, если отсутствие таковых пользование табл</w:t>
      </w:r>
      <w:r w:rsidR="00114F4B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и</w:t>
      </w:r>
      <w:r w:rsidR="00114F4B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цей не затрудняет. Но необходимо отделять головку таблицы от оставшейся её части.</w:t>
      </w:r>
    </w:p>
    <w:p w:rsidR="00114F4B" w:rsidRPr="0076560A" w:rsidRDefault="00A26ED1" w:rsidP="00A26E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Таблицу следует размещать так, чтобы читать ее без поворота работы. Если такое размещение невозможно, таблицу располагают так, чтобы ее можно было читать, поворачивая работу по часовой стрелке.</w:t>
      </w:r>
    </w:p>
    <w:p w:rsidR="00437992" w:rsidRPr="0076560A" w:rsidRDefault="00437992" w:rsidP="00B60259">
      <w:pPr>
        <w:pStyle w:val="3"/>
        <w:spacing w:before="0" w:beforeAutospacing="0" w:after="0" w:afterAutospacing="0"/>
        <w:ind w:firstLine="709"/>
        <w:jc w:val="both"/>
        <w:rPr>
          <w:rStyle w:val="a3"/>
          <w:bCs/>
          <w:sz w:val="22"/>
          <w:szCs w:val="28"/>
        </w:rPr>
      </w:pPr>
      <w:bookmarkStart w:id="60" w:name="formuly"/>
      <w:bookmarkStart w:id="61" w:name="_Toc473645329"/>
      <w:bookmarkStart w:id="62" w:name="_Toc473818789"/>
      <w:bookmarkEnd w:id="60"/>
    </w:p>
    <w:p w:rsidR="00114F4B" w:rsidRPr="0076560A" w:rsidRDefault="00114F4B" w:rsidP="00F83536">
      <w:pPr>
        <w:pStyle w:val="2"/>
        <w:spacing w:before="0" w:beforeAutospacing="0" w:after="0" w:afterAutospacing="0" w:line="360" w:lineRule="auto"/>
        <w:jc w:val="center"/>
        <w:rPr>
          <w:rStyle w:val="a3"/>
          <w:b/>
          <w:bCs/>
          <w:sz w:val="32"/>
        </w:rPr>
      </w:pPr>
      <w:r w:rsidRPr="0076560A">
        <w:rPr>
          <w:rStyle w:val="a3"/>
          <w:rFonts w:hint="eastAsia"/>
          <w:b/>
          <w:bCs/>
          <w:sz w:val="32"/>
        </w:rPr>
        <w:t>Оформление формул и уравнений</w:t>
      </w:r>
      <w:bookmarkEnd w:id="61"/>
      <w:bookmarkEnd w:id="62"/>
    </w:p>
    <w:p w:rsidR="00114F4B" w:rsidRPr="0076560A" w:rsidRDefault="00114F4B" w:rsidP="005F0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Уравнения, формулы из текста, согласно ГОСТ 7.32-2001, выделять нео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б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ходимо в отдельно взятую строку. Пустая строка ставится над и под каждой из приведённых формул. Когда уравнение не помещается в одну строчку, его нужно перенести после любого математического знака (знак равенства, плюс,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lastRenderedPageBreak/>
        <w:t xml:space="preserve">минус, умножение, деление и другие) с повторением </w:t>
      </w:r>
      <w:r w:rsidR="009E0D66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этого знака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 начале п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о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следующей строки. Нужно знать, что перенос формулы на знаке умножения с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о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провождается знаком «х».</w:t>
      </w:r>
    </w:p>
    <w:p w:rsidR="00114F4B" w:rsidRPr="0076560A" w:rsidRDefault="009E0D66" w:rsidP="005F0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С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разу под формулой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соблюдая последовательность, которая отражает появление их в формуле, приводят </w:t>
      </w:r>
      <w:r w:rsidR="00114F4B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пояснения к символам,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составляющим фо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р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мулу. Н</w:t>
      </w:r>
      <w:r w:rsidR="00114F4B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ачалом первой строки пояснения должно быть слово «где».</w:t>
      </w:r>
    </w:p>
    <w:p w:rsidR="00114F4B" w:rsidRPr="0076560A" w:rsidRDefault="00114F4B" w:rsidP="005F0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Например:</w:t>
      </w:r>
    </w:p>
    <w:p w:rsidR="00114F4B" w:rsidRPr="0076560A" w:rsidRDefault="00114F4B" w:rsidP="005F0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F=m*a, (5.2)</w:t>
      </w:r>
    </w:p>
    <w:p w:rsidR="00114F4B" w:rsidRPr="0076560A" w:rsidRDefault="00114F4B" w:rsidP="005F0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где F – равнодействующая всех сил;</w:t>
      </w:r>
    </w:p>
    <w:p w:rsidR="00114F4B" w:rsidRPr="0076560A" w:rsidRDefault="00114F4B" w:rsidP="005F0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m – масса тела;</w:t>
      </w:r>
    </w:p>
    <w:p w:rsidR="00114F4B" w:rsidRPr="0076560A" w:rsidRDefault="00114F4B" w:rsidP="005F0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a – ускорение.</w:t>
      </w:r>
    </w:p>
    <w:p w:rsidR="00114F4B" w:rsidRPr="0076560A" w:rsidRDefault="009E0D66" w:rsidP="005F0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Все формулы нумеруются</w:t>
      </w:r>
      <w:r w:rsidR="007A494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</w:t>
      </w:r>
      <w:r w:rsidR="007A494B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рамках</w:t>
      </w:r>
      <w:r w:rsidR="007A494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главы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, при этом н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омер проставляют в круглые скобки арабскими цифрами</w:t>
      </w:r>
      <w:r w:rsidR="007A494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помеща</w:t>
      </w:r>
      <w:r w:rsidR="007A494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ют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</w:t>
      </w:r>
      <w:r w:rsidR="007A494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его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в крайнее правое полож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е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ние на строке.</w:t>
      </w:r>
      <w:r w:rsidR="007A494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</w:t>
      </w:r>
      <w:r w:rsidR="007A494B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омер формулы включает номер </w:t>
      </w:r>
      <w:r w:rsidR="007A494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главы</w:t>
      </w:r>
      <w:r w:rsidR="007A494B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, порядковый номер фо</w:t>
      </w:r>
      <w:r w:rsidR="007A494B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р</w:t>
      </w:r>
      <w:r w:rsidR="007A494B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мулы внутри </w:t>
      </w:r>
      <w:r w:rsidR="007A494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неё</w:t>
      </w:r>
      <w:r w:rsidR="007A494B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, которые разделены точкой (</w:t>
      </w:r>
      <w:r w:rsidR="007A494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н</w:t>
      </w:r>
      <w:r w:rsidR="007A494B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апример: 1.5).</w:t>
      </w:r>
    </w:p>
    <w:p w:rsidR="00114F4B" w:rsidRPr="0076560A" w:rsidRDefault="00114F4B" w:rsidP="009E0D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 приложениях формулы отличаются отдельной нумерацией, заключё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ной в пределы определённого приложения, впереди добавляется обозначение приложения (</w:t>
      </w:r>
      <w:r w:rsidR="002B62D6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н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апример: </w:t>
      </w:r>
      <w:r w:rsidR="002B62D6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.3).</w:t>
      </w:r>
    </w:p>
    <w:p w:rsidR="00114F4B" w:rsidRPr="0076560A" w:rsidRDefault="00114F4B" w:rsidP="002B62D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Формулы и уравнения прописыва</w:t>
      </w:r>
      <w:r w:rsidR="002B62D6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ю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т в тексте </w:t>
      </w:r>
      <w:r w:rsidR="002B62D6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 помощью встроенного в MS </w:t>
      </w:r>
      <w:proofErr w:type="spellStart"/>
      <w:r w:rsidR="002B62D6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Word</w:t>
      </w:r>
      <w:proofErr w:type="spellEnd"/>
      <w:r w:rsidR="002B62D6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редактора формул </w:t>
      </w:r>
      <w:proofErr w:type="spellStart"/>
      <w:r w:rsidR="002B62D6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Microsoft</w:t>
      </w:r>
      <w:proofErr w:type="spellEnd"/>
      <w:r w:rsidR="002B62D6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2B62D6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Equation</w:t>
      </w:r>
      <w:proofErr w:type="spellEnd"/>
      <w:r w:rsidR="002B62D6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3.0 (меню Вставка/Формула/</w:t>
      </w:r>
      <w:r w:rsidR="00940923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2B62D6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Вставить новую формулу).</w:t>
      </w:r>
      <w:r w:rsidRPr="0076560A">
        <w:rPr>
          <w:rFonts w:ascii="Helvetica" w:eastAsia="Times New Roman" w:hAnsi="Helvetica" w:cs="Times New Roman"/>
          <w:sz w:val="21"/>
          <w:szCs w:val="21"/>
          <w:lang w:eastAsia="ru-RU"/>
        </w:rPr>
        <w:t> </w:t>
      </w:r>
    </w:p>
    <w:p w:rsidR="00F3378B" w:rsidRPr="0076560A" w:rsidRDefault="00F3378B" w:rsidP="00B60259">
      <w:pPr>
        <w:pStyle w:val="3"/>
        <w:spacing w:before="0" w:beforeAutospacing="0" w:after="0" w:afterAutospacing="0"/>
        <w:ind w:firstLine="709"/>
        <w:jc w:val="both"/>
        <w:rPr>
          <w:rStyle w:val="a3"/>
          <w:bCs/>
          <w:sz w:val="22"/>
          <w:szCs w:val="28"/>
        </w:rPr>
      </w:pPr>
      <w:bookmarkStart w:id="63" w:name="perechesleniya"/>
      <w:bookmarkStart w:id="64" w:name="_Toc473645330"/>
      <w:bookmarkEnd w:id="63"/>
    </w:p>
    <w:p w:rsidR="00114F4B" w:rsidRPr="0076560A" w:rsidRDefault="00114F4B" w:rsidP="00745A34">
      <w:pPr>
        <w:pStyle w:val="2"/>
        <w:spacing w:before="0" w:beforeAutospacing="0" w:after="0" w:afterAutospacing="0" w:line="360" w:lineRule="auto"/>
        <w:jc w:val="center"/>
        <w:rPr>
          <w:rStyle w:val="a3"/>
          <w:b/>
          <w:bCs/>
          <w:sz w:val="32"/>
        </w:rPr>
      </w:pPr>
      <w:bookmarkStart w:id="65" w:name="_Toc473818790"/>
      <w:r w:rsidRPr="0076560A">
        <w:rPr>
          <w:rStyle w:val="a3"/>
          <w:rFonts w:hint="eastAsia"/>
          <w:b/>
          <w:bCs/>
          <w:sz w:val="32"/>
        </w:rPr>
        <w:t>Оформление перечислений</w:t>
      </w:r>
      <w:bookmarkEnd w:id="64"/>
      <w:bookmarkEnd w:id="65"/>
    </w:p>
    <w:p w:rsidR="00114F4B" w:rsidRPr="0076560A" w:rsidRDefault="00114F4B" w:rsidP="00536C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Перечисления могут приводиться внутри </w:t>
      </w:r>
      <w:r w:rsidR="00536CB0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разделов и подразделов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. </w:t>
      </w:r>
      <w:r w:rsidR="00536CB0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В</w:t>
      </w:r>
      <w:r w:rsidR="00536CB0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ы</w:t>
      </w:r>
      <w:r w:rsidR="00536CB0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полнять их следует в виде маркированных, нумерованных и многоуровневых списков, используя соответствующу</w:t>
      </w:r>
      <w:r w:rsidR="00042ED7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ю функцию редактора MS </w:t>
      </w:r>
      <w:proofErr w:type="spellStart"/>
      <w:r w:rsidR="00042ED7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Word</w:t>
      </w:r>
      <w:proofErr w:type="spellEnd"/>
      <w:r w:rsidR="00042ED7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. Для ма</w:t>
      </w:r>
      <w:r w:rsidR="00042ED7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р</w:t>
      </w:r>
      <w:r w:rsidR="00042ED7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кированных списков используется вид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маркер</w:t>
      </w:r>
      <w:r w:rsidR="00042ED7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 длинное </w:t>
      </w:r>
      <w:r w:rsidR="00042ED7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тире</w:t>
      </w:r>
      <w:proofErr w:type="gramStart"/>
      <w:r w:rsidR="00042ED7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(–)</w:t>
      </w:r>
      <w:r w:rsidR="00042ED7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</w:t>
      </w:r>
      <w:proofErr w:type="gramEnd"/>
      <w:r w:rsidR="00042ED7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или точка (</w:t>
      </w:r>
      <w:r w:rsidR="00042ED7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sym w:font="Symbol" w:char="F0B7"/>
      </w:r>
      <w:r w:rsidR="00042ED7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), для </w:t>
      </w:r>
      <w:r w:rsidR="00146A53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нумерованных </w:t>
      </w:r>
      <w:r w:rsidR="00042ED7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вид номера – </w:t>
      </w:r>
      <w:r w:rsidR="00042ED7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арабски</w:t>
      </w:r>
      <w:r w:rsidR="00042ED7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е</w:t>
      </w:r>
      <w:r w:rsidR="00042ED7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цифр</w:t>
      </w:r>
      <w:r w:rsidR="00042ED7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ы</w:t>
      </w:r>
      <w:r w:rsidR="00042ED7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, следом за которыми ставится скобка</w:t>
      </w:r>
      <w:r w:rsidR="00042ED7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(например, 2)), используется номер </w:t>
      </w:r>
      <w:r w:rsidR="00146A53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вида </w:t>
      </w:r>
      <w:r w:rsidR="00042ED7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1, 1.1,1.1.1</w:t>
      </w:r>
      <w:r w:rsidR="00146A53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т.д.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</w:t>
      </w:r>
      <w:r w:rsidR="00146A53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Если для п</w:t>
      </w:r>
      <w:r w:rsidR="00146A53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е</w:t>
      </w:r>
      <w:r w:rsidR="00146A53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речислений важен порядок следования элементов перечисления, то используе</w:t>
      </w:r>
      <w:r w:rsidR="00146A53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т</w:t>
      </w:r>
      <w:r w:rsidR="00146A53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ся нумерованный или многоуровневый список, если нет – то маркированный. 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Запись каждого пункта, подпункта и перечисления осуществляется с абзацного отступа, который равен 1</w:t>
      </w:r>
      <w:r w:rsidR="00536CB0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25 </w:t>
      </w:r>
      <w:r w:rsidR="00536CB0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с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м.</w:t>
      </w:r>
    </w:p>
    <w:p w:rsidR="00114F4B" w:rsidRPr="0076560A" w:rsidRDefault="00114F4B" w:rsidP="00146A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Перечисления могут содержать законченные и незаконченные фразы</w:t>
      </w:r>
      <w:r w:rsidR="00C85B0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при этом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справедливо такое правило: </w:t>
      </w:r>
      <w:r w:rsidR="00C85B0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п</w:t>
      </w:r>
      <w:r w:rsidR="00C85B01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еречисления незаконченных фраз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пишутся со строчных</w:t>
      </w:r>
      <w:r w:rsidR="00286F92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, на конце с точкой с запятой;</w:t>
      </w:r>
      <w:r w:rsidR="00C85B0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</w:t>
      </w:r>
      <w:r w:rsidR="00C85B01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еречисления законченны</w:t>
      </w:r>
      <w:r w:rsidR="00C85B0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х</w:t>
      </w:r>
      <w:r w:rsidR="00C85B01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фраз</w:t>
      </w:r>
      <w:r w:rsidR="00C85B0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 с заглавной</w:t>
      </w:r>
      <w:r w:rsidR="00286F92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286F92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букв</w:t>
      </w:r>
      <w:r w:rsidR="00286F92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ы с точкой на конце</w:t>
      </w:r>
      <w:r w:rsidR="00146A53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</w:p>
    <w:p w:rsidR="00940923" w:rsidRPr="0076560A" w:rsidRDefault="00940923" w:rsidP="00B60259">
      <w:pPr>
        <w:pStyle w:val="3"/>
        <w:spacing w:before="0" w:beforeAutospacing="0" w:after="0" w:afterAutospacing="0"/>
        <w:ind w:firstLine="709"/>
        <w:jc w:val="both"/>
        <w:rPr>
          <w:rStyle w:val="a3"/>
          <w:b/>
          <w:sz w:val="22"/>
          <w:szCs w:val="28"/>
        </w:rPr>
      </w:pPr>
      <w:bookmarkStart w:id="66" w:name="prilogeniya"/>
      <w:bookmarkEnd w:id="66"/>
    </w:p>
    <w:p w:rsidR="00114F4B" w:rsidRPr="0076560A" w:rsidRDefault="00114F4B" w:rsidP="00745A34">
      <w:pPr>
        <w:pStyle w:val="2"/>
        <w:spacing w:before="0" w:beforeAutospacing="0" w:after="0" w:afterAutospacing="0" w:line="360" w:lineRule="auto"/>
        <w:jc w:val="center"/>
        <w:rPr>
          <w:rStyle w:val="a3"/>
          <w:b/>
          <w:bCs/>
          <w:sz w:val="32"/>
        </w:rPr>
      </w:pPr>
      <w:bookmarkStart w:id="67" w:name="_Toc473645331"/>
      <w:bookmarkStart w:id="68" w:name="_Toc473818791"/>
      <w:r w:rsidRPr="0076560A">
        <w:rPr>
          <w:rStyle w:val="a3"/>
          <w:rFonts w:hint="eastAsia"/>
          <w:b/>
          <w:bCs/>
          <w:sz w:val="32"/>
        </w:rPr>
        <w:t>Оформление приложений</w:t>
      </w:r>
      <w:bookmarkEnd w:id="67"/>
      <w:bookmarkEnd w:id="68"/>
    </w:p>
    <w:p w:rsidR="00040A55" w:rsidRPr="0076560A" w:rsidRDefault="00114F4B" w:rsidP="00040A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Приложения представляют собой целый раздел, в который включаются автором работы дополнительные наглядные материалы, считающиеся своео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б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разным продолжением работы.</w:t>
      </w:r>
      <w:r w:rsidR="00040A55" w:rsidRPr="0076560A">
        <w:rPr>
          <w:rFonts w:ascii="Times New Roman" w:eastAsia="Times New Roman" w:hAnsi="Times New Roman" w:cs="Times New Roman" w:hint="eastAsia"/>
          <w:b/>
          <w:bCs/>
          <w:sz w:val="28"/>
          <w:szCs w:val="21"/>
        </w:rPr>
        <w:t xml:space="preserve"> </w:t>
      </w:r>
      <w:r w:rsidR="00040A55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Оно является иллюстрацией процесса и резул</w:t>
      </w:r>
      <w:r w:rsidR="00040A55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ь</w:t>
      </w:r>
      <w:r w:rsidR="00040A55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татов исследования.</w:t>
      </w:r>
      <w:r w:rsidR="00EB49BE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040A55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П</w:t>
      </w:r>
      <w:r w:rsidR="00040A55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риложение </w:t>
      </w:r>
      <w:r w:rsidR="00040A55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должно быть </w:t>
      </w:r>
      <w:r w:rsidR="00040A55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оформлено в конце </w:t>
      </w:r>
      <w:hyperlink r:id="rId34" w:tgtFrame="_blank" w:tooltip="как писать дипломную работу" w:history="1">
        <w:r w:rsidR="00040A55" w:rsidRPr="0076560A">
          <w:rPr>
            <w:rFonts w:ascii="Times New Roman" w:eastAsia="Times New Roman" w:hAnsi="Times New Roman" w:cs="Times New Roman" w:hint="eastAsia"/>
            <w:sz w:val="28"/>
            <w:szCs w:val="21"/>
            <w:lang w:eastAsia="ru-RU"/>
          </w:rPr>
          <w:t>дипломной работы</w:t>
        </w:r>
      </w:hyperlink>
      <w:r w:rsidR="00040A55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, нумерация страниц – сквозная и продолжает общую нумерацию стр</w:t>
      </w:r>
      <w:r w:rsidR="00040A55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</w:t>
      </w:r>
      <w:r w:rsidR="00040A55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ниц</w:t>
      </w:r>
      <w:r w:rsidR="00040A55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диплома</w:t>
      </w:r>
      <w:r w:rsidR="00040A55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.</w:t>
      </w:r>
    </w:p>
    <w:p w:rsidR="00114F4B" w:rsidRPr="0076560A" w:rsidRDefault="00114F4B" w:rsidP="00D50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Согласно</w:t>
      </w:r>
      <w:r w:rsidR="00925DF5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hyperlink r:id="rId35" w:tgtFrame="_blank" w:tooltip="ГОСТЫ по оформлению дипломных и курсовых работ" w:history="1">
        <w:r w:rsidRPr="0076560A">
          <w:rPr>
            <w:rFonts w:ascii="Times New Roman" w:eastAsia="Times New Roman" w:hAnsi="Times New Roman" w:cs="Times New Roman" w:hint="eastAsia"/>
            <w:sz w:val="28"/>
            <w:szCs w:val="21"/>
            <w:lang w:eastAsia="ru-RU"/>
          </w:rPr>
          <w:t>ГОСТ</w:t>
        </w:r>
      </w:hyperlink>
      <w:r w:rsidR="00925DF5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7.32-2001 ссылки на</w:t>
      </w:r>
      <w:r w:rsidR="003421B5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hyperlink r:id="rId36" w:tgtFrame="_blank" w:tooltip="оформление приложений в дипломных работах" w:history="1">
        <w:r w:rsidRPr="0076560A">
          <w:rPr>
            <w:rFonts w:ascii="Times New Roman" w:eastAsia="Times New Roman" w:hAnsi="Times New Roman" w:cs="Times New Roman" w:hint="eastAsia"/>
            <w:sz w:val="28"/>
            <w:szCs w:val="21"/>
            <w:lang w:eastAsia="ru-RU"/>
          </w:rPr>
          <w:t>приложения</w:t>
        </w:r>
      </w:hyperlink>
      <w:r w:rsidR="003421B5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 тексте самой работы совпадают с последовательностью написания приложений, их нумерацией. То есть, указание на приложени</w:t>
      </w:r>
      <w:r w:rsidR="00D50C7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е, которое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появилось в работе первым, то прил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о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жение и будет возглавлять раздел приложений, а вторым станет то приложение, указание на которое в авторской работе было вторым.</w:t>
      </w:r>
    </w:p>
    <w:p w:rsidR="00EB49BE" w:rsidRPr="0076560A" w:rsidRDefault="00B21211" w:rsidP="00EB49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Каждое 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п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риложение оформляется на отдельном листе, в правом верхнем углу указывается Приложение 1, Приложение 2 и т.д. (без знака «№»).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hyperlink r:id="rId37" w:tgtFrame="_blank" w:tooltip="Как правильно оформить приложение в дипломной работе" w:history="1">
        <w:r w:rsidR="00114F4B" w:rsidRPr="0076560A">
          <w:rPr>
            <w:rFonts w:ascii="Times New Roman" w:eastAsia="Times New Roman" w:hAnsi="Times New Roman" w:cs="Times New Roman" w:hint="eastAsia"/>
            <w:sz w:val="28"/>
            <w:szCs w:val="21"/>
            <w:lang w:eastAsia="ru-RU"/>
          </w:rPr>
          <w:t>Прил</w:t>
        </w:r>
        <w:r w:rsidR="00114F4B" w:rsidRPr="0076560A">
          <w:rPr>
            <w:rFonts w:ascii="Times New Roman" w:eastAsia="Times New Roman" w:hAnsi="Times New Roman" w:cs="Times New Roman" w:hint="eastAsia"/>
            <w:sz w:val="28"/>
            <w:szCs w:val="21"/>
            <w:lang w:eastAsia="ru-RU"/>
          </w:rPr>
          <w:t>о</w:t>
        </w:r>
        <w:r w:rsidR="00114F4B" w:rsidRPr="0076560A">
          <w:rPr>
            <w:rFonts w:ascii="Times New Roman" w:eastAsia="Times New Roman" w:hAnsi="Times New Roman" w:cs="Times New Roman" w:hint="eastAsia"/>
            <w:sz w:val="28"/>
            <w:szCs w:val="21"/>
            <w:lang w:eastAsia="ru-RU"/>
          </w:rPr>
          <w:t>жение</w:t>
        </w:r>
      </w:hyperlink>
      <w:r w:rsidR="00EB49BE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114F4B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имеет заголовок, записываемый относительно текста симметрично с прописной буквы в отдельной строке</w:t>
      </w:r>
      <w:r w:rsidR="00EB49BE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</w:p>
    <w:p w:rsidR="00EB49BE" w:rsidRPr="0076560A" w:rsidRDefault="00EB49BE" w:rsidP="00EB49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Пример:</w:t>
      </w:r>
    </w:p>
    <w:p w:rsidR="00EB49BE" w:rsidRPr="0076560A" w:rsidRDefault="00EB49BE" w:rsidP="00EB4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Приложение 3</w:t>
      </w:r>
    </w:p>
    <w:p w:rsidR="00114F4B" w:rsidRPr="0076560A" w:rsidRDefault="00EB49BE" w:rsidP="00EB4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Результаты опроса ветеранов о предоставлении социальных услуг</w:t>
      </w:r>
    </w:p>
    <w:p w:rsidR="00940923" w:rsidRPr="0076560A" w:rsidRDefault="00940923" w:rsidP="00106B0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69" w:name="literatura"/>
      <w:bookmarkEnd w:id="69"/>
    </w:p>
    <w:p w:rsidR="00B60259" w:rsidRPr="0076560A" w:rsidRDefault="00B60259" w:rsidP="00745A34">
      <w:pPr>
        <w:pStyle w:val="2"/>
        <w:spacing w:before="0" w:beforeAutospacing="0" w:after="0" w:afterAutospacing="0" w:line="360" w:lineRule="auto"/>
        <w:jc w:val="center"/>
        <w:rPr>
          <w:rStyle w:val="a3"/>
          <w:b/>
          <w:bCs/>
          <w:sz w:val="32"/>
        </w:rPr>
      </w:pPr>
      <w:bookmarkStart w:id="70" w:name="_Toc473645332"/>
      <w:bookmarkStart w:id="71" w:name="_Toc473818792"/>
    </w:p>
    <w:p w:rsidR="00B60259" w:rsidRPr="0076560A" w:rsidRDefault="00B60259" w:rsidP="00745A34">
      <w:pPr>
        <w:pStyle w:val="2"/>
        <w:spacing w:before="0" w:beforeAutospacing="0" w:after="0" w:afterAutospacing="0" w:line="360" w:lineRule="auto"/>
        <w:jc w:val="center"/>
        <w:rPr>
          <w:rStyle w:val="a3"/>
          <w:b/>
          <w:bCs/>
          <w:sz w:val="32"/>
        </w:rPr>
      </w:pPr>
    </w:p>
    <w:p w:rsidR="00925DF5" w:rsidRPr="0076560A" w:rsidRDefault="00925DF5" w:rsidP="00745A34">
      <w:pPr>
        <w:pStyle w:val="2"/>
        <w:spacing w:before="0" w:beforeAutospacing="0" w:after="0" w:afterAutospacing="0" w:line="360" w:lineRule="auto"/>
        <w:jc w:val="center"/>
        <w:rPr>
          <w:rStyle w:val="a3"/>
          <w:b/>
          <w:bCs/>
          <w:sz w:val="32"/>
        </w:rPr>
      </w:pPr>
      <w:r w:rsidRPr="0076560A">
        <w:rPr>
          <w:rStyle w:val="a3"/>
          <w:rFonts w:hint="eastAsia"/>
          <w:b/>
          <w:bCs/>
          <w:sz w:val="32"/>
        </w:rPr>
        <w:lastRenderedPageBreak/>
        <w:t>Оформление ссылок</w:t>
      </w:r>
      <w:bookmarkEnd w:id="70"/>
      <w:bookmarkEnd w:id="71"/>
    </w:p>
    <w:p w:rsidR="006158F3" w:rsidRPr="0076560A" w:rsidRDefault="006158F3" w:rsidP="00925D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Требования к </w:t>
      </w:r>
      <w:hyperlink r:id="rId38" w:tgtFrame="_blank" w:tooltip="дипломная работа: как написать самому" w:history="1">
        <w:r w:rsidRPr="0076560A">
          <w:rPr>
            <w:rFonts w:ascii="Times New Roman" w:eastAsia="Times New Roman" w:hAnsi="Times New Roman" w:cs="Times New Roman" w:hint="eastAsia"/>
            <w:sz w:val="28"/>
            <w:szCs w:val="21"/>
            <w:lang w:eastAsia="ru-RU"/>
          </w:rPr>
          <w:t>дипломной работе</w:t>
        </w:r>
      </w:hyperlink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подразумевают, что в тексте должны быть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hyperlink r:id="rId39" w:tgtFrame="_blank" w:tooltip="оформление сносок" w:history="1">
        <w:r w:rsidRPr="0076560A">
          <w:rPr>
            <w:rFonts w:ascii="Times New Roman" w:eastAsia="Times New Roman" w:hAnsi="Times New Roman" w:cs="Times New Roman" w:hint="eastAsia"/>
            <w:sz w:val="28"/>
            <w:szCs w:val="21"/>
            <w:lang w:eastAsia="ru-RU"/>
          </w:rPr>
          <w:t>сноски и ссылки</w:t>
        </w:r>
      </w:hyperlink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на труды, которые используются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при её написании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. В теоретических главах они просто необходимы, чтобы у комиссии сложилось впечатление о глубоком знании вопроса. </w:t>
      </w:r>
    </w:p>
    <w:p w:rsidR="00925DF5" w:rsidRPr="0076560A" w:rsidRDefault="00925DF5" w:rsidP="00925D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Согласно ГОСТ Р 7.0.5-2008 «Библиографическая ссылка. Общие треб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о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вания и правила составления» осуществляется оформление ссылок. Распр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о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страняется стандарт на библиографические ссылки, которые применяются в любых, как опубликованных, так неопубликованных документах, предоставл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я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емых на разнообразных носителях.</w:t>
      </w:r>
    </w:p>
    <w:p w:rsidR="00520953" w:rsidRPr="0076560A" w:rsidRDefault="00E3212A" w:rsidP="00925D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В </w:t>
      </w:r>
      <w:r w:rsidR="00520953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курсовой и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дипломной работе следует </w:t>
      </w:r>
      <w:r w:rsidR="00520953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использовать</w:t>
      </w:r>
      <w:r w:rsidR="00520953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520953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затекстовые</w:t>
      </w:r>
      <w:proofErr w:type="spellEnd"/>
      <w:r w:rsidR="00520953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сно</w:t>
      </w:r>
      <w:r w:rsidR="00520953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</w:t>
      </w:r>
      <w:r w:rsidR="00520953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ки</w:t>
      </w:r>
      <w:r w:rsidR="00520953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которые пишутся </w:t>
      </w:r>
      <w:r w:rsidR="00520953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в квадратных скобках </w:t>
      </w:r>
      <w:r w:rsidR="00501E59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="00520953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[</w:t>
      </w:r>
      <w:r w:rsidR="00501E59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520953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]</w:t>
      </w:r>
      <w:r w:rsidR="00501E59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="00520953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</w:t>
      </w:r>
      <w:proofErr w:type="gramStart"/>
      <w:r w:rsidR="00520953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связывают</w:t>
      </w:r>
      <w:proofErr w:type="gramEnd"/>
      <w:r w:rsidR="00520953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таким образом текст источника и </w:t>
      </w:r>
      <w:r w:rsidR="00520953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список литературы</w:t>
      </w:r>
      <w:r w:rsidR="00520953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520953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</w:t>
      </w:r>
    </w:p>
    <w:p w:rsidR="00925DF5" w:rsidRPr="0076560A" w:rsidRDefault="00520953" w:rsidP="00520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Значительно сэкономить время позволит 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следующий с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пособ их расст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новки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</w:p>
    <w:p w:rsidR="00520953" w:rsidRPr="0076560A" w:rsidRDefault="00501E59" w:rsidP="00501E59">
      <w:pPr>
        <w:pStyle w:val="aa"/>
        <w:numPr>
          <w:ilvl w:val="2"/>
          <w:numId w:val="23"/>
        </w:numPr>
        <w:shd w:val="clear" w:color="auto" w:fill="FFFFFF"/>
        <w:tabs>
          <w:tab w:val="clear" w:pos="216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Допустим, п</w:t>
      </w:r>
      <w:r w:rsidR="00520953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ишем цитату в кавычках и сразу же в квадратных скобках</w:t>
      </w:r>
      <w:proofErr w:type="gramStart"/>
      <w:r w:rsidR="00520953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="00520953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[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520953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]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="00520953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- </w:t>
      </w:r>
      <w:proofErr w:type="gramEnd"/>
      <w:r w:rsidR="00520953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фамилию автора, название книги</w:t>
      </w:r>
      <w:r w:rsidR="002F4A99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, журнала и т.п.</w:t>
      </w:r>
      <w:r w:rsidR="00520953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и номер страницы. Если это не точная цитата, а пересказ мысли автора</w:t>
      </w:r>
      <w:r w:rsidR="002F4A99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источника</w:t>
      </w:r>
      <w:r w:rsidR="00520953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, то просто название книги. Информацию в скобках выделяем ярким цветом, чтобы не забыть пор</w:t>
      </w:r>
      <w:r w:rsidR="00520953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</w:t>
      </w:r>
      <w:r w:rsidR="00520953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ботать с ней позже.</w:t>
      </w:r>
    </w:p>
    <w:p w:rsidR="00520953" w:rsidRPr="0076560A" w:rsidRDefault="00520953" w:rsidP="002F4A99">
      <w:pPr>
        <w:pStyle w:val="aa"/>
        <w:numPr>
          <w:ilvl w:val="2"/>
          <w:numId w:val="23"/>
        </w:numPr>
        <w:shd w:val="clear" w:color="auto" w:fill="FFFFFF"/>
        <w:tabs>
          <w:tab w:val="clear" w:pos="216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Во-вторых, когда работа завершена, составляем библиографию или</w:t>
      </w:r>
      <w:r w:rsidR="002F4A99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hyperlink r:id="rId40" w:tgtFrame="_blank" w:tooltip="список литературы курсовой (дипломной) работы" w:history="1">
        <w:r w:rsidRPr="0076560A">
          <w:rPr>
            <w:rFonts w:ascii="Times New Roman" w:eastAsia="Times New Roman" w:hAnsi="Times New Roman" w:cs="Times New Roman" w:hint="eastAsia"/>
            <w:sz w:val="28"/>
            <w:szCs w:val="21"/>
            <w:lang w:eastAsia="ru-RU"/>
          </w:rPr>
          <w:t>список литературы</w:t>
        </w:r>
      </w:hyperlink>
      <w:r w:rsidR="002F4A99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 алфавитном порядке. Список лучше распечатать, так р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ботать по расстановке сносок будет удобнее.</w:t>
      </w:r>
    </w:p>
    <w:p w:rsidR="002F4A99" w:rsidRPr="0076560A" w:rsidRDefault="00520953" w:rsidP="00E33C35">
      <w:pPr>
        <w:pStyle w:val="aa"/>
        <w:numPr>
          <w:ilvl w:val="2"/>
          <w:numId w:val="23"/>
        </w:numPr>
        <w:shd w:val="clear" w:color="auto" w:fill="FFFFFF"/>
        <w:tabs>
          <w:tab w:val="clear" w:pos="216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В-третьих, текст из скобок заменяем на порядковый номер из списка</w:t>
      </w:r>
      <w:r w:rsidR="002F4A99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(например: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[6; c. 49] или [6; c. 49-50] или [6], если это не точная цитата.</w:t>
      </w:r>
      <w:proofErr w:type="gramEnd"/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Не з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будьте убрать выделение цветом. Здесь перечислены все возможные правила оформления цитат</w:t>
      </w:r>
      <w:r w:rsidR="00CA3F55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</w:t>
      </w:r>
    </w:p>
    <w:p w:rsidR="00520953" w:rsidRPr="0076560A" w:rsidRDefault="00520953" w:rsidP="00E33C35">
      <w:pPr>
        <w:pStyle w:val="aa"/>
        <w:numPr>
          <w:ilvl w:val="2"/>
          <w:numId w:val="23"/>
        </w:numPr>
        <w:shd w:val="clear" w:color="auto" w:fill="FFFFFF"/>
        <w:tabs>
          <w:tab w:val="clear" w:pos="216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В-четвертых,</w:t>
      </w:r>
      <w:r w:rsidR="002F4A99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носка оформляется</w:t>
      </w:r>
      <w:r w:rsidR="002F4A99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перед точкой, поставленной в пре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д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ложении, а не после нее</w:t>
      </w:r>
      <w:r w:rsidR="002F4A99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, т.е. она является частью предложения (например:</w:t>
      </w:r>
      <w:proofErr w:type="gramEnd"/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</w:t>
      </w:r>
      <w:proofErr w:type="gramStart"/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«</w:t>
      </w:r>
      <w:r w:rsidR="00717F2A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</w:t>
      </w:r>
      <w:r w:rsidR="00717F2A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1 </w:t>
      </w:r>
      <w:r w:rsidR="00717F2A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февраля 2017 года страховые пенсии неработающих пенсионеров увеличиваю</w:t>
      </w:r>
      <w:r w:rsidR="00717F2A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т</w:t>
      </w:r>
      <w:r w:rsidR="00717F2A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ся на 5,4%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» [4; </w:t>
      </w:r>
      <w:r w:rsidR="007F4F9B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с.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122].</w:t>
      </w:r>
      <w:r w:rsidR="002F4A99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proofErr w:type="gramEnd"/>
    </w:p>
    <w:p w:rsidR="00520953" w:rsidRPr="0076560A" w:rsidRDefault="00520953" w:rsidP="002F4A99">
      <w:pPr>
        <w:pStyle w:val="aa"/>
        <w:numPr>
          <w:ilvl w:val="2"/>
          <w:numId w:val="23"/>
        </w:numPr>
        <w:shd w:val="clear" w:color="auto" w:fill="FFFFFF"/>
        <w:tabs>
          <w:tab w:val="clear" w:pos="216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В-пятых, желательно, чтобы все источники, внесенные в библиогр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фию или</w:t>
      </w:r>
      <w:r w:rsidR="00F95BB2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hyperlink r:id="rId41" w:tgtFrame="_blank" w:tooltip="список литературы курсовой работы" w:history="1">
        <w:r w:rsidRPr="0076560A">
          <w:rPr>
            <w:rFonts w:ascii="Times New Roman" w:eastAsia="Times New Roman" w:hAnsi="Times New Roman" w:cs="Times New Roman" w:hint="eastAsia"/>
            <w:sz w:val="28"/>
            <w:szCs w:val="21"/>
            <w:lang w:eastAsia="ru-RU"/>
          </w:rPr>
          <w:t>список литературы</w:t>
        </w:r>
      </w:hyperlink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, отражались в ссылках. </w:t>
      </w:r>
    </w:p>
    <w:p w:rsidR="00B60259" w:rsidRPr="0076560A" w:rsidRDefault="00B60259" w:rsidP="00F85D47">
      <w:pPr>
        <w:pStyle w:val="3"/>
        <w:spacing w:before="0" w:beforeAutospacing="0" w:after="0" w:afterAutospacing="0"/>
        <w:ind w:firstLine="709"/>
        <w:jc w:val="both"/>
        <w:rPr>
          <w:rStyle w:val="a3"/>
          <w:b/>
          <w:sz w:val="22"/>
          <w:szCs w:val="28"/>
        </w:rPr>
      </w:pPr>
      <w:bookmarkStart w:id="72" w:name="_Toc473645333"/>
      <w:bookmarkStart w:id="73" w:name="_Toc473818793"/>
    </w:p>
    <w:p w:rsidR="00114F4B" w:rsidRPr="0076560A" w:rsidRDefault="00114F4B" w:rsidP="00745A34">
      <w:pPr>
        <w:pStyle w:val="2"/>
        <w:spacing w:before="0" w:beforeAutospacing="0" w:after="0" w:afterAutospacing="0" w:line="360" w:lineRule="auto"/>
        <w:jc w:val="center"/>
        <w:rPr>
          <w:rStyle w:val="a3"/>
          <w:b/>
          <w:bCs/>
          <w:sz w:val="32"/>
        </w:rPr>
      </w:pPr>
      <w:r w:rsidRPr="0076560A">
        <w:rPr>
          <w:rStyle w:val="a3"/>
          <w:rFonts w:hint="eastAsia"/>
          <w:b/>
          <w:bCs/>
          <w:sz w:val="32"/>
        </w:rPr>
        <w:t>Оформление списка</w:t>
      </w:r>
      <w:r w:rsidR="00EA66FB" w:rsidRPr="0076560A">
        <w:rPr>
          <w:rStyle w:val="a3"/>
          <w:b/>
          <w:bCs/>
          <w:sz w:val="32"/>
        </w:rPr>
        <w:t xml:space="preserve"> источников и</w:t>
      </w:r>
      <w:r w:rsidRPr="0076560A">
        <w:rPr>
          <w:rStyle w:val="a3"/>
          <w:rFonts w:hint="eastAsia"/>
          <w:b/>
          <w:bCs/>
          <w:sz w:val="32"/>
        </w:rPr>
        <w:t xml:space="preserve"> литературы</w:t>
      </w:r>
      <w:bookmarkEnd w:id="72"/>
      <w:bookmarkEnd w:id="73"/>
    </w:p>
    <w:p w:rsidR="002E70C2" w:rsidRPr="0076560A" w:rsidRDefault="00114F4B" w:rsidP="002E70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Список </w:t>
      </w:r>
      <w:r w:rsidR="00EA66F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источников и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литературы</w:t>
      </w:r>
      <w:r w:rsidR="002E70C2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78465E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="0078465E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библиографический список</w:t>
      </w:r>
      <w:r w:rsidR="0078465E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="0078465E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</w:t>
      </w:r>
      <w:r w:rsidR="002E70C2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оформл</w:t>
      </w:r>
      <w:r w:rsidR="002E70C2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я</w:t>
      </w:r>
      <w:r w:rsidR="002E70C2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ется </w:t>
      </w:r>
      <w:r w:rsidR="002E70C2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на основе сочетания требований из разных ГОСТов</w:t>
      </w:r>
      <w:r w:rsidR="002E70C2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: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ГОСТ</w:t>
      </w:r>
      <w:r w:rsidR="002E70C2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7.32-2001 </w:t>
      </w:r>
      <w:r w:rsidR="002E70C2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и ГОСТа 2003</w:t>
      </w:r>
      <w:r w:rsidR="002E70C2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2E70C2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При</w:t>
      </w:r>
      <w:r w:rsidR="002E70C2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этом применяется </w:t>
      </w:r>
      <w:r w:rsidR="002E70C2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предметно-тематический принцип разби</w:t>
      </w:r>
      <w:r w:rsidR="002E70C2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е</w:t>
      </w:r>
      <w:r w:rsidR="002E70C2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ния массива источников на некоторое число предметно-тематических разделов, имеющих свои заголовки. Размещение записей внутри подобных разделов с</w:t>
      </w:r>
      <w:r w:rsidR="002E70C2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о</w:t>
      </w:r>
      <w:r w:rsidR="002E70C2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блюдается в алфавитном порядке</w:t>
      </w:r>
      <w:r w:rsidR="00205510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, т.е. от А до Я</w:t>
      </w:r>
      <w:r w:rsidR="002E70C2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.</w:t>
      </w:r>
      <w:r w:rsidR="00AF0DEF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Наименования </w:t>
      </w:r>
      <w:r w:rsidR="00AF0DEF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предметно-тематических разделов</w:t>
      </w:r>
      <w:r w:rsidR="00AF0DEF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следующие:</w:t>
      </w:r>
    </w:p>
    <w:p w:rsidR="00AF0DEF" w:rsidRPr="0076560A" w:rsidRDefault="00AF0DEF" w:rsidP="00AF0DEF">
      <w:pPr>
        <w:pStyle w:val="aa"/>
        <w:numPr>
          <w:ilvl w:val="0"/>
          <w:numId w:val="30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Официальные документы</w:t>
      </w:r>
      <w:r w:rsidR="00244E54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(нормативно-правовые акты)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  <w:r w:rsidR="00044BC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В этом разд</w:t>
      </w:r>
      <w:r w:rsidR="00044BC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е</w:t>
      </w:r>
      <w:r w:rsidR="00044BC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ле документы располагаются в следующем порядке:</w:t>
      </w:r>
    </w:p>
    <w:p w:rsidR="00044BCB" w:rsidRPr="0076560A" w:rsidRDefault="00044BCB" w:rsidP="00044BCB">
      <w:pPr>
        <w:pStyle w:val="aa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Конституция России и Законы РФ о поправках к Конституции РФ; </w:t>
      </w:r>
    </w:p>
    <w:p w:rsidR="00044BCB" w:rsidRPr="0076560A" w:rsidRDefault="00044BCB" w:rsidP="00044BCB">
      <w:pPr>
        <w:pStyle w:val="aa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федеральные конституционные законы;</w:t>
      </w:r>
    </w:p>
    <w:p w:rsidR="00CA3F55" w:rsidRPr="0076560A" w:rsidRDefault="00CA3F55" w:rsidP="00CA3F55">
      <w:pPr>
        <w:pStyle w:val="aa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федеральные законы и законы РФ; </w:t>
      </w:r>
    </w:p>
    <w:p w:rsidR="00CA3F55" w:rsidRPr="0076560A" w:rsidRDefault="00CA3F55" w:rsidP="00CA3F55">
      <w:pPr>
        <w:pStyle w:val="aa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кодексы (Гражданский кодекс РФ, Трудовой кодекс РФ, Уголовный кодекс РФ и др.; </w:t>
      </w:r>
    </w:p>
    <w:p w:rsidR="00044BCB" w:rsidRPr="0076560A" w:rsidRDefault="00F7064D" w:rsidP="00044BCB">
      <w:pPr>
        <w:pStyle w:val="aa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Акты</w:t>
      </w:r>
      <w:r w:rsidR="00044BC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Президента Р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Ф</w:t>
      </w:r>
      <w:r w:rsidR="00044BC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; </w:t>
      </w:r>
    </w:p>
    <w:p w:rsidR="00044BCB" w:rsidRPr="0076560A" w:rsidRDefault="00F7064D" w:rsidP="00044BCB">
      <w:pPr>
        <w:pStyle w:val="aa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Акты </w:t>
      </w:r>
      <w:r w:rsidR="00044BC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Правительства Р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Ф</w:t>
      </w:r>
      <w:r w:rsidR="00044BC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; </w:t>
      </w:r>
    </w:p>
    <w:p w:rsidR="004F19A6" w:rsidRPr="0076560A" w:rsidRDefault="004F19A6" w:rsidP="004F19A6">
      <w:pPr>
        <w:pStyle w:val="aa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нормативные акты федеральных министерств и ведомств;</w:t>
      </w:r>
    </w:p>
    <w:p w:rsidR="00CA3F55" w:rsidRPr="0076560A" w:rsidRDefault="00CA3F55" w:rsidP="00CA3F55">
      <w:pPr>
        <w:pStyle w:val="aa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постановления Конституционного Суда РФ;</w:t>
      </w:r>
    </w:p>
    <w:p w:rsidR="00044BCB" w:rsidRPr="0076560A" w:rsidRDefault="00044BCB" w:rsidP="00044BCB">
      <w:pPr>
        <w:pStyle w:val="aa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нормативные акты Верховного Суда РФ и Высшего Арбитражного Суда РФ;</w:t>
      </w:r>
    </w:p>
    <w:p w:rsidR="00044BCB" w:rsidRPr="0076560A" w:rsidRDefault="00044BCB" w:rsidP="00044BCB">
      <w:pPr>
        <w:pStyle w:val="aa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нормативные акты субъектов РФ;</w:t>
      </w:r>
    </w:p>
    <w:p w:rsidR="00044BCB" w:rsidRPr="0076560A" w:rsidRDefault="00044BCB" w:rsidP="00044BCB">
      <w:pPr>
        <w:pStyle w:val="aa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нормативные акты органов местного самоуправления;</w:t>
      </w:r>
    </w:p>
    <w:p w:rsidR="00044BCB" w:rsidRPr="0076560A" w:rsidRDefault="00F7064D" w:rsidP="00044BCB">
      <w:pPr>
        <w:pStyle w:val="aa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международные акты, ратифицированные Россией, причем сначала идут документы ООН</w:t>
      </w:r>
      <w:r w:rsidR="00044BC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4BCB" w:rsidRPr="0076560A" w:rsidRDefault="00044BCB" w:rsidP="00044BCB">
      <w:pPr>
        <w:pStyle w:val="aa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ГОСТы;</w:t>
      </w:r>
    </w:p>
    <w:p w:rsidR="00044BCB" w:rsidRPr="0076560A" w:rsidRDefault="00044BCB" w:rsidP="00044BCB">
      <w:pPr>
        <w:pStyle w:val="aa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СНиПы, </w:t>
      </w:r>
      <w:proofErr w:type="spellStart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СанПины</w:t>
      </w:r>
      <w:proofErr w:type="gramStart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,Т</w:t>
      </w:r>
      <w:proofErr w:type="gramEnd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У</w:t>
      </w:r>
      <w:proofErr w:type="spellEnd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4BCB" w:rsidRPr="0076560A" w:rsidRDefault="00044BCB" w:rsidP="00044BCB">
      <w:pPr>
        <w:pStyle w:val="aa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судебная практика (т.е. постановления Верховного и прочих судов России);</w:t>
      </w:r>
    </w:p>
    <w:p w:rsidR="00044BCB" w:rsidRPr="0076560A" w:rsidRDefault="00044BCB" w:rsidP="00044BCB">
      <w:pPr>
        <w:pStyle w:val="aa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локальные нормативные акты организаций</w:t>
      </w:r>
      <w:r w:rsidR="00AB50C9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044BCB" w:rsidRPr="0076560A" w:rsidRDefault="00044BCB" w:rsidP="00044BCB">
      <w:pPr>
        <w:pStyle w:val="aa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законодательные акты, утратившие силу.</w:t>
      </w:r>
    </w:p>
    <w:p w:rsidR="00D364C9" w:rsidRPr="0076560A" w:rsidRDefault="00D364C9" w:rsidP="00044B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Внутри каждой категории документы располагаются по юридической с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и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ле, документы одного вида – в хронологическом порядке по дате принятия (подписания Президентом России).</w:t>
      </w:r>
    </w:p>
    <w:p w:rsidR="00D364C9" w:rsidRPr="0076560A" w:rsidRDefault="00D364C9" w:rsidP="00044B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Схема описания: [Название]</w:t>
      </w:r>
      <w:proofErr w:type="gramStart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:[</w:t>
      </w:r>
      <w:proofErr w:type="gramEnd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вид документа] от [дата] № [н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мер]//[Источник публикации]. [год]. – [номер]. – [статья] – все, конечно же без квадратных скобок.</w:t>
      </w:r>
    </w:p>
    <w:p w:rsidR="00044BCB" w:rsidRPr="0076560A" w:rsidRDefault="004A7CFD" w:rsidP="0007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Пример: </w:t>
      </w:r>
    </w:p>
    <w:p w:rsidR="00044BCB" w:rsidRPr="0076560A" w:rsidRDefault="000713FF" w:rsidP="0007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1134"/>
        </w:tabs>
        <w:spacing w:after="0" w:line="336" w:lineRule="auto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76560A">
        <w:rPr>
          <w:rFonts w:ascii="Times New Roman" w:hAnsi="Times New Roman" w:cs="Times New Roman"/>
          <w:i/>
          <w:sz w:val="28"/>
        </w:rPr>
        <w:t>Об обязательном социальном страховании на случай временной нетрудосп</w:t>
      </w:r>
      <w:r w:rsidRPr="0076560A">
        <w:rPr>
          <w:rFonts w:ascii="Times New Roman" w:hAnsi="Times New Roman" w:cs="Times New Roman"/>
          <w:i/>
          <w:sz w:val="28"/>
        </w:rPr>
        <w:t>о</w:t>
      </w:r>
      <w:r w:rsidRPr="0076560A">
        <w:rPr>
          <w:rFonts w:ascii="Times New Roman" w:hAnsi="Times New Roman" w:cs="Times New Roman"/>
          <w:i/>
          <w:sz w:val="28"/>
        </w:rPr>
        <w:t>собности и в связи с материнством: Федеральный закон от 29 декабря 2006 г. № 255-ФЗ (с изменениями от 2 июля 2013 г.) // Собрание законодательства РФ. – 2007. – № 1. – Ст. 18.</w:t>
      </w:r>
    </w:p>
    <w:p w:rsidR="00AF0DEF" w:rsidRPr="0076560A" w:rsidRDefault="00AF0DEF" w:rsidP="00AF0DEF">
      <w:pPr>
        <w:pStyle w:val="aa"/>
        <w:numPr>
          <w:ilvl w:val="0"/>
          <w:numId w:val="30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Справочные и статистические издания</w:t>
      </w:r>
      <w:r w:rsidR="00044BC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42696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данный раздел включаются энциклопедии, словари, справочники, статистические сборники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42696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Здесь источн</w:t>
      </w:r>
      <w:r w:rsidR="0042696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и</w:t>
      </w:r>
      <w:r w:rsidR="0042696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ки располагаются в ал</w:t>
      </w:r>
      <w:r w:rsidR="0042696B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фавитном порядке.</w:t>
      </w:r>
      <w:r w:rsidR="00867DB5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Библиографическая запись формир</w:t>
      </w:r>
      <w:r w:rsidR="00867DB5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у</w:t>
      </w:r>
      <w:r w:rsidR="00867DB5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ется в соответствии с ГОСТ 7.1-2003.</w:t>
      </w:r>
      <w:r w:rsidR="00A05AE8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Формат: </w:t>
      </w:r>
      <w:r w:rsidR="007D544A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Заглавие нормативно-технического документа: сведения, относящиеся к заглавию, обозначения ранее действующего документа, дата введения. – Год издания. – Объем.</w:t>
      </w:r>
    </w:p>
    <w:p w:rsidR="000713FF" w:rsidRPr="0076560A" w:rsidRDefault="000713FF" w:rsidP="006B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Пример: </w:t>
      </w:r>
    </w:p>
    <w:p w:rsidR="006B7834" w:rsidRPr="0076560A" w:rsidRDefault="00D900AB" w:rsidP="006B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Энциклопедия. Большая юридическая энциклопедия / сост. А. Б. </w:t>
      </w:r>
      <w:proofErr w:type="spellStart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Барихин</w:t>
      </w:r>
      <w:proofErr w:type="spellEnd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[более 30 000 терминов и определений]. — 2</w:t>
      </w:r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softHyphen/>
        <w:t xml:space="preserve">е изд., </w:t>
      </w:r>
      <w:proofErr w:type="spellStart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перераб</w:t>
      </w:r>
      <w:proofErr w:type="spellEnd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. и доп. — М.</w:t>
      </w:r>
      <w:proofErr w:type="gramStart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:</w:t>
      </w:r>
      <w:proofErr w:type="gramEnd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Книжный мир, 2010. — 960 с. </w:t>
      </w:r>
    </w:p>
    <w:p w:rsidR="000713FF" w:rsidRPr="0076560A" w:rsidRDefault="000713FF" w:rsidP="000713FF">
      <w:pPr>
        <w:shd w:val="clear" w:color="auto" w:fill="FFFFFF"/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1"/>
          <w:lang w:eastAsia="ru-RU"/>
        </w:rPr>
      </w:pPr>
    </w:p>
    <w:p w:rsidR="00785852" w:rsidRPr="0076560A" w:rsidRDefault="00AF0DEF" w:rsidP="00AF0DEF">
      <w:pPr>
        <w:pStyle w:val="aa"/>
        <w:numPr>
          <w:ilvl w:val="0"/>
          <w:numId w:val="30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Научные и учебные издания.</w:t>
      </w:r>
      <w:r w:rsidR="0042696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этот раздел списка входят моногр</w:t>
      </w:r>
      <w:r w:rsidR="0042696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="0042696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фии, учебники, учебные пособия, учебно-методические пособия</w:t>
      </w:r>
      <w:r w:rsidR="00867DB5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. Здесь исто</w:t>
      </w:r>
      <w:r w:rsidR="00867DB5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ч</w:t>
      </w:r>
      <w:r w:rsidR="00867DB5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ники располагаются в ал</w:t>
      </w:r>
      <w:r w:rsidR="00867DB5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фавитном порядке.</w:t>
      </w:r>
      <w:r w:rsidR="00867DB5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Библиографическая запись форм</w:t>
      </w:r>
      <w:r w:rsidR="00867DB5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и</w:t>
      </w:r>
      <w:r w:rsidR="00867DB5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руется в соответствии с ГОСТ 7.1-2003.</w:t>
      </w:r>
      <w:r w:rsidR="00785852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785852" w:rsidRPr="0076560A" w:rsidRDefault="00785852" w:rsidP="007858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Схема описания (один автор): [Фамилия автора], [Инициалы автора] [З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главие] : [вид издания] : [язык перевода] / [сведения об ответственности (реда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торы ; организации, принимавшие участие)]</w:t>
      </w:r>
      <w:proofErr w:type="gramStart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— [</w:t>
      </w:r>
      <w:proofErr w:type="gramStart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с</w:t>
      </w:r>
      <w:proofErr w:type="gramEnd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ведения об издании]. — [М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е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сто издания]</w:t>
      </w:r>
      <w:proofErr w:type="gramStart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:</w:t>
      </w:r>
      <w:proofErr w:type="gramEnd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[Издательство], [год]</w:t>
      </w:r>
      <w:proofErr w:type="gramStart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— [</w:t>
      </w:r>
      <w:proofErr w:type="spellStart"/>
      <w:proofErr w:type="gramStart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proofErr w:type="gramEnd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ол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softHyphen/>
        <w:t>во</w:t>
      </w:r>
      <w:proofErr w:type="spellEnd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страниц]. </w:t>
      </w:r>
    </w:p>
    <w:p w:rsidR="00785852" w:rsidRPr="0076560A" w:rsidRDefault="00785852" w:rsidP="007858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Схема описания (два-три автора): [Фамилия первого автора], [Инициалы первого автора] [Заглавие] : [вид издания] : [язык перевода] / [сведения об о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т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ветственности — все авторы (инициалы до фамилии) ; (редакторы, организ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ции, принимавшие участие)]</w:t>
      </w:r>
      <w:proofErr w:type="gramStart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— [</w:t>
      </w:r>
      <w:proofErr w:type="gramStart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с</w:t>
      </w:r>
      <w:proofErr w:type="gramEnd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ведения об издании]. — [Место издания]</w:t>
      </w:r>
      <w:proofErr w:type="gramStart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:</w:t>
      </w:r>
      <w:proofErr w:type="gramEnd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[Издательство], [год]</w:t>
      </w:r>
      <w:proofErr w:type="gramStart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— [</w:t>
      </w:r>
      <w:proofErr w:type="spellStart"/>
      <w:proofErr w:type="gramStart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proofErr w:type="gramEnd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ол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softHyphen/>
        <w:t>во</w:t>
      </w:r>
      <w:proofErr w:type="spellEnd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страниц]. </w:t>
      </w:r>
    </w:p>
    <w:p w:rsidR="00AF0DEF" w:rsidRPr="0076560A" w:rsidRDefault="00785852" w:rsidP="007858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Схема описания (более трех авторов): [Заглавие] : [вид издания] : [язык перевода] / [сведения об ответственности — </w:t>
      </w:r>
      <w:proofErr w:type="spellStart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колл</w:t>
      </w:r>
      <w:proofErr w:type="spellEnd"/>
      <w:proofErr w:type="gramStart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gramStart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proofErr w:type="gramEnd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вт. или первый автор (ин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и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циалы до фамилии) [и др.]] ; [сведения об ответственности — редакторы, орг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низации, принимавшие участие)]. — [сведения об издании]. — [Место издания]</w:t>
      </w:r>
      <w:proofErr w:type="gramStart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:</w:t>
      </w:r>
      <w:proofErr w:type="gramEnd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[Издательство], [год]</w:t>
      </w:r>
      <w:proofErr w:type="gramStart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— [</w:t>
      </w:r>
      <w:proofErr w:type="spellStart"/>
      <w:proofErr w:type="gramStart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proofErr w:type="gramEnd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ол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softHyphen/>
        <w:t>во</w:t>
      </w:r>
      <w:proofErr w:type="spellEnd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страниц].</w:t>
      </w:r>
    </w:p>
    <w:p w:rsidR="00F3378B" w:rsidRPr="0076560A" w:rsidRDefault="00F3378B" w:rsidP="007858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p w:rsidR="000713FF" w:rsidRPr="0076560A" w:rsidRDefault="000713FF" w:rsidP="006B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Пример: </w:t>
      </w:r>
    </w:p>
    <w:p w:rsidR="008E5BFF" w:rsidRPr="0076560A" w:rsidRDefault="00785852" w:rsidP="006B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 xml:space="preserve">Учебник и учебное пособие </w:t>
      </w:r>
      <w:r w:rsidR="008E5BFF" w:rsidRPr="0076560A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одного автора</w:t>
      </w:r>
    </w:p>
    <w:p w:rsidR="006B7834" w:rsidRPr="0076560A" w:rsidRDefault="00113B52" w:rsidP="006B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1. </w:t>
      </w:r>
      <w:r w:rsidR="006B7834"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Азарова Е.Г. Социальное обеспечение детей: теоретические подходы: Монография / Е.Г. Азарова. – М.: КОНТРАКТ, 2012. – 402 с.</w:t>
      </w:r>
    </w:p>
    <w:p w:rsidR="006B7834" w:rsidRPr="0076560A" w:rsidRDefault="00113B52" w:rsidP="00113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1276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2. </w:t>
      </w:r>
      <w:r w:rsidR="006B7834"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Право социального обеспечения: учебное пособие / под ред. К.Н. </w:t>
      </w:r>
      <w:proofErr w:type="spellStart"/>
      <w:r w:rsidR="006B7834"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Гусова</w:t>
      </w:r>
      <w:proofErr w:type="spellEnd"/>
      <w:r w:rsidR="006B7834"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. – М.: Проспект, 2008. – 805 с.</w:t>
      </w:r>
    </w:p>
    <w:p w:rsidR="008E5BFF" w:rsidRPr="0076560A" w:rsidRDefault="00785852" w:rsidP="008E5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 xml:space="preserve">Учебник </w:t>
      </w:r>
      <w:r w:rsidR="008E5BFF" w:rsidRPr="0076560A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двух авторо</w:t>
      </w:r>
      <w:r w:rsidR="008E5BFF"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в</w:t>
      </w:r>
    </w:p>
    <w:p w:rsidR="00785852" w:rsidRPr="0076560A" w:rsidRDefault="008E5BFF" w:rsidP="008E5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Гильберт, К. История эстетики / К. Э. Гильберт, Г. Кун. - СПб.: </w:t>
      </w:r>
      <w:proofErr w:type="spellStart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Алетея</w:t>
      </w:r>
      <w:proofErr w:type="spellEnd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, 2007. - 650 с</w:t>
      </w:r>
      <w:r w:rsidR="00785852"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</w:t>
      </w:r>
    </w:p>
    <w:p w:rsidR="00785852" w:rsidRPr="0076560A" w:rsidRDefault="00785852" w:rsidP="008E5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Учебник трех авторов</w:t>
      </w:r>
    </w:p>
    <w:p w:rsidR="008E5BFF" w:rsidRPr="0076560A" w:rsidRDefault="00785852" w:rsidP="008E5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proofErr w:type="spellStart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Синяева</w:t>
      </w:r>
      <w:proofErr w:type="spellEnd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, И. М. Маркетинг в коммерции</w:t>
      </w:r>
      <w:proofErr w:type="gramStart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:</w:t>
      </w:r>
      <w:proofErr w:type="gramEnd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учебник / И. М. </w:t>
      </w:r>
      <w:proofErr w:type="spellStart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Синяева</w:t>
      </w:r>
      <w:proofErr w:type="spellEnd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, С. В. Земляк, В. В. </w:t>
      </w:r>
      <w:proofErr w:type="spellStart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Синяев</w:t>
      </w:r>
      <w:proofErr w:type="spellEnd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. — М.</w:t>
      </w:r>
      <w:proofErr w:type="gramStart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:</w:t>
      </w:r>
      <w:proofErr w:type="gramEnd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Дашков и К°, 2011. — 548 с.</w:t>
      </w:r>
    </w:p>
    <w:p w:rsidR="008E5BFF" w:rsidRPr="0076560A" w:rsidRDefault="008E5BFF" w:rsidP="008E5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6560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161ED" w:rsidRPr="0076560A" w:rsidRDefault="005161ED" w:rsidP="00AF0DEF">
      <w:pPr>
        <w:pStyle w:val="aa"/>
        <w:numPr>
          <w:ilvl w:val="0"/>
          <w:numId w:val="30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Авторефераты и диссертации</w:t>
      </w:r>
      <w:r w:rsidR="00867DB5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. Здесь источники располагаются в ал</w:t>
      </w:r>
      <w:r w:rsidR="00867DB5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ф</w:t>
      </w:r>
      <w:r w:rsidR="00867DB5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</w:t>
      </w:r>
      <w:r w:rsidR="00867DB5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витном порядке.</w:t>
      </w:r>
      <w:r w:rsidR="00867DB5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Библиографическая запись формируется в соответствии с </w:t>
      </w:r>
      <w:r w:rsidR="00867DB5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ГОСТ 7.1-2003.</w:t>
      </w:r>
      <w:r w:rsidR="00C24E1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50B8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Схема описания: [Фамилия автора], [Инициалы автора] [Загл</w:t>
      </w:r>
      <w:r w:rsidR="00650B8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="00650B8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вие]</w:t>
      </w:r>
      <w:proofErr w:type="gramStart"/>
      <w:r w:rsidR="00650B8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:</w:t>
      </w:r>
      <w:proofErr w:type="gramEnd"/>
      <w:r w:rsidR="00650B8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[вид публикации] : [код специальности ВАК]. — [Место издания]</w:t>
      </w:r>
      <w:proofErr w:type="gramStart"/>
      <w:r w:rsidR="00785852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50B8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  <w:proofErr w:type="gramEnd"/>
      <w:r w:rsidR="00650B8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[Изд</w:t>
      </w:r>
      <w:r w:rsidR="00650B8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="00650B8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тельство], [год]</w:t>
      </w:r>
      <w:proofErr w:type="gramStart"/>
      <w:r w:rsidR="00650B8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 w:rsidR="00650B8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— [</w:t>
      </w:r>
      <w:proofErr w:type="gramStart"/>
      <w:r w:rsidR="00650B8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proofErr w:type="gramEnd"/>
      <w:r w:rsidR="00650B8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ол</w:t>
      </w:r>
      <w:r w:rsidR="00785852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650B8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во страниц].</w:t>
      </w:r>
    </w:p>
    <w:p w:rsidR="00C24E1B" w:rsidRPr="0076560A" w:rsidRDefault="00C24E1B" w:rsidP="00D9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Пример:</w:t>
      </w:r>
    </w:p>
    <w:p w:rsidR="00C24E1B" w:rsidRPr="0076560A" w:rsidRDefault="00650B8B" w:rsidP="00D9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proofErr w:type="spellStart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Лакунина</w:t>
      </w:r>
      <w:proofErr w:type="spellEnd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, М. А. Совершенствование механизма налогового администр</w:t>
      </w:r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и</w:t>
      </w:r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рования налога на доходы физических лиц, удерживаемого налоговыми агент</w:t>
      </w:r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а</w:t>
      </w:r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ми : </w:t>
      </w:r>
      <w:proofErr w:type="spellStart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автореф</w:t>
      </w:r>
      <w:proofErr w:type="spellEnd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. </w:t>
      </w:r>
      <w:proofErr w:type="spellStart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дис</w:t>
      </w:r>
      <w:proofErr w:type="spellEnd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. … канд. </w:t>
      </w:r>
      <w:proofErr w:type="spellStart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экон</w:t>
      </w:r>
      <w:proofErr w:type="spellEnd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. наук</w:t>
      </w:r>
      <w:proofErr w:type="gramStart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. : </w:t>
      </w:r>
      <w:proofErr w:type="gramEnd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08.00.10. — М. : </w:t>
      </w:r>
      <w:proofErr w:type="spellStart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Издво</w:t>
      </w:r>
      <w:proofErr w:type="spellEnd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</w:t>
      </w:r>
      <w:proofErr w:type="spellStart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Всерос</w:t>
      </w:r>
      <w:proofErr w:type="spellEnd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. налог. акад. Минфина России, 2012. — 31 с</w:t>
      </w:r>
    </w:p>
    <w:p w:rsidR="00C24E1B" w:rsidRPr="0076560A" w:rsidRDefault="00C24E1B" w:rsidP="00C24E1B">
      <w:pPr>
        <w:shd w:val="clear" w:color="auto" w:fill="FFFFFF"/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</w:p>
    <w:p w:rsidR="005161ED" w:rsidRPr="0076560A" w:rsidRDefault="00C903E5" w:rsidP="00AF0DEF">
      <w:pPr>
        <w:pStyle w:val="aa"/>
        <w:numPr>
          <w:ilvl w:val="0"/>
          <w:numId w:val="30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Публикации в периодических изданиях, сборниках материалов ко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н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ференций и научных трудов</w:t>
      </w:r>
      <w:r w:rsidR="00867DB5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. Сюда входят статьи в журналах, газетах. Здесь и</w:t>
      </w:r>
      <w:r w:rsidR="00867DB5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с</w:t>
      </w:r>
      <w:r w:rsidR="00867DB5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точники располагаются в ал</w:t>
      </w:r>
      <w:r w:rsidR="00867DB5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фавитном порядке.</w:t>
      </w:r>
      <w:r w:rsidR="00867DB5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Библиографическая запись формируется в соответствии с ГОСТ 7.1-2003.</w:t>
      </w:r>
      <w:r w:rsidR="00E05F3D" w:rsidRPr="0076560A">
        <w:t xml:space="preserve"> </w:t>
      </w:r>
      <w:r w:rsidR="00E05F3D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Схема описания: [Автор (если два или три, то указывается первый) + Заглавие публикации] : [дополнительные сведения о публикации] / [сведения об ответственности — авторы (более одн</w:t>
      </w:r>
      <w:r w:rsidR="00E05F3D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="00E05F3D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го)] // [Название издания]</w:t>
      </w:r>
      <w:proofErr w:type="gramStart"/>
      <w:r w:rsidR="00E05F3D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 w:rsidR="00E05F3D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— [</w:t>
      </w:r>
      <w:proofErr w:type="gramStart"/>
      <w:r w:rsidR="00E05F3D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г</w:t>
      </w:r>
      <w:proofErr w:type="gramEnd"/>
      <w:r w:rsidR="00E05F3D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од]. — [номер]. — [страницы публикации].</w:t>
      </w:r>
    </w:p>
    <w:p w:rsidR="00F3378B" w:rsidRPr="0076560A" w:rsidRDefault="00F3378B" w:rsidP="00F3378B">
      <w:pPr>
        <w:shd w:val="clear" w:color="auto" w:fill="FFFFFF"/>
        <w:tabs>
          <w:tab w:val="num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713FF" w:rsidRPr="0076560A" w:rsidRDefault="000713FF" w:rsidP="006B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Пример: </w:t>
      </w:r>
    </w:p>
    <w:p w:rsidR="006B7834" w:rsidRPr="0076560A" w:rsidRDefault="00E05F3D" w:rsidP="006B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proofErr w:type="spellStart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Теребова</w:t>
      </w:r>
      <w:proofErr w:type="spellEnd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, С. В. Инновационный климат в регионе: состав и факторы развития / С. В. </w:t>
      </w:r>
      <w:proofErr w:type="spellStart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Теребова</w:t>
      </w:r>
      <w:proofErr w:type="spellEnd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, А. М. Вячеславов // Проблемы развития территории. — 2011. — </w:t>
      </w:r>
      <w:proofErr w:type="spellStart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Вып</w:t>
      </w:r>
      <w:proofErr w:type="spellEnd"/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. 3 (55). — С. 40—50. Статья в газете. Шестакова, Е. К чему приведет повышение налогов? Возможные сценарии развития // Финансовая газета. — 2014. —№ 31. — С. 8—9.</w:t>
      </w:r>
    </w:p>
    <w:p w:rsidR="000713FF" w:rsidRPr="0076560A" w:rsidRDefault="000713FF" w:rsidP="000713FF">
      <w:pPr>
        <w:shd w:val="clear" w:color="auto" w:fill="FFFFFF"/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</w:p>
    <w:p w:rsidR="00C903E5" w:rsidRPr="0076560A" w:rsidRDefault="00C903E5" w:rsidP="00AF0DEF">
      <w:pPr>
        <w:pStyle w:val="aa"/>
        <w:numPr>
          <w:ilvl w:val="0"/>
          <w:numId w:val="30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Электронные ресурсы</w:t>
      </w:r>
      <w:r w:rsidR="00867DB5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. В раздел включаются ресурсы локального и удаленного доступа. Если раздел содержит только ресурсы удаленного доступа, то его можно назвать Интернет-источники. Библиографическая запись форм</w:t>
      </w:r>
      <w:r w:rsidR="00867DB5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и</w:t>
      </w:r>
      <w:r w:rsidR="00867DB5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руется в соответствии с ГОСТ 7.1-2003 и ГОСТ 7.82</w:t>
      </w:r>
      <w:r w:rsidR="00044BC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-2001</w:t>
      </w:r>
      <w:r w:rsidR="00310268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C24E1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C24E1B" w:rsidRPr="0076560A" w:rsidRDefault="00310268" w:rsidP="003102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А. Формат электронного</w:t>
      </w:r>
      <w:r w:rsidR="00C24E1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ресурс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="00C24E1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локального доступа (CD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Pr="0076560A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DVD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др.</w:t>
      </w:r>
      <w:r w:rsidR="00C24E1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</w:p>
    <w:p w:rsidR="00C24E1B" w:rsidRPr="0076560A" w:rsidRDefault="00C24E1B" w:rsidP="003102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Автор. Заглавие [Электронный ресурс]: сведения, относящиеся к загл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вию / сведения об </w:t>
      </w:r>
      <w:proofErr w:type="spellStart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отвественности</w:t>
      </w:r>
      <w:proofErr w:type="spellEnd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(авторы); последующие сведения об </w:t>
      </w:r>
      <w:proofErr w:type="spellStart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отвес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т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венности</w:t>
      </w:r>
      <w:proofErr w:type="spellEnd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(редакторы, переводчики, коллективы). – Обозначение вида ресурса («электрон. дан.» и/или «электрон. </w:t>
      </w:r>
      <w:proofErr w:type="spellStart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прогр</w:t>
      </w:r>
      <w:proofErr w:type="spellEnd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.»). – Место издания: Издательство, Год издания. – Обозначение материала и количество физических единиц. – (С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е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рия).</w:t>
      </w:r>
    </w:p>
    <w:p w:rsidR="00F3378B" w:rsidRPr="0076560A" w:rsidRDefault="00F3378B" w:rsidP="00F33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Пример: </w:t>
      </w:r>
    </w:p>
    <w:p w:rsidR="00F3378B" w:rsidRPr="0076560A" w:rsidRDefault="00F3378B" w:rsidP="00F33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36" w:lineRule="auto"/>
        <w:ind w:firstLine="709"/>
        <w:jc w:val="both"/>
        <w:rPr>
          <w:rFonts w:ascii="Arial Unicode MS" w:eastAsia="Arial Unicode MS" w:hAnsi="Arial Unicode MS" w:cs="Arial Unicode MS"/>
          <w:i/>
          <w:iCs/>
          <w:lang w:eastAsia="ru-RU"/>
        </w:rPr>
      </w:pPr>
      <w:r w:rsidRPr="0076560A">
        <w:rPr>
          <w:rFonts w:ascii="Arial Unicode MS" w:eastAsia="Arial Unicode MS" w:hAnsi="Arial Unicode MS" w:cs="Arial Unicode MS" w:hint="eastAsia"/>
          <w:i/>
          <w:iCs/>
          <w:lang w:eastAsia="ru-RU"/>
        </w:rPr>
        <w:t>Ресурсы с локальным доступом</w:t>
      </w:r>
    </w:p>
    <w:p w:rsidR="00F3378B" w:rsidRPr="0076560A" w:rsidRDefault="00F3378B" w:rsidP="00F33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 xml:space="preserve">Энциклопедия стран мира [Электронный ресурс]. – Электрон. </w:t>
      </w:r>
      <w:proofErr w:type="spellStart"/>
      <w:r w:rsidRPr="0076560A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>зв</w:t>
      </w:r>
      <w:proofErr w:type="spellEnd"/>
      <w:r w:rsidRPr="0076560A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 xml:space="preserve">., граф., текстовые данные и </w:t>
      </w:r>
      <w:proofErr w:type="gramStart"/>
      <w:r w:rsidRPr="0076560A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>прикладная</w:t>
      </w:r>
      <w:proofErr w:type="gramEnd"/>
      <w:r w:rsidRPr="0076560A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 xml:space="preserve"> </w:t>
      </w:r>
      <w:proofErr w:type="spellStart"/>
      <w:r w:rsidRPr="0076560A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>прогр</w:t>
      </w:r>
      <w:proofErr w:type="spellEnd"/>
      <w:r w:rsidRPr="0076560A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 xml:space="preserve">. (525 Мб). – М. : Большая </w:t>
      </w:r>
      <w:proofErr w:type="spellStart"/>
      <w:r w:rsidRPr="0076560A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>энцикл</w:t>
      </w:r>
      <w:proofErr w:type="spellEnd"/>
      <w:r w:rsidRPr="0076560A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>. [и др.], 2011. – 1 электрон. опт. диск (CD-ROM).</w:t>
      </w:r>
    </w:p>
    <w:p w:rsidR="00F3378B" w:rsidRPr="0076560A" w:rsidRDefault="00F3378B" w:rsidP="003102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24E1B" w:rsidRPr="0076560A" w:rsidRDefault="00310268" w:rsidP="003102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В. Формат электронного ресурса </w:t>
      </w:r>
      <w:r w:rsidR="00C24E1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удаленного доступа (</w:t>
      </w:r>
      <w:proofErr w:type="spellStart"/>
      <w:r w:rsidR="00C24E1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Internet</w:t>
      </w:r>
      <w:proofErr w:type="spellEnd"/>
      <w:r w:rsidR="00C24E1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</w:p>
    <w:p w:rsidR="00310268" w:rsidRPr="0076560A" w:rsidRDefault="00C24E1B" w:rsidP="003102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Автор. Заглавие [Электронный ресурс]: сведения, относящиеся к загл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вию / сведения об ответственности (авторы); последующие сведения об отве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т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ственности (редакторы, переводчики, коллективы). – Обозначение вида ресурса («электрон. текст. дан.»). – Место издания: Издательство, Дата издания. – Р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е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жим доступа: URL. – Примечание («Электрон. версия </w:t>
      </w:r>
      <w:proofErr w:type="spellStart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печ</w:t>
      </w:r>
      <w:proofErr w:type="spellEnd"/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. публикации»).</w:t>
      </w:r>
      <w:r w:rsidR="00310268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F3378B" w:rsidRPr="0076560A" w:rsidRDefault="00F3378B" w:rsidP="003102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10268" w:rsidRPr="0076560A" w:rsidRDefault="00310268" w:rsidP="006B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76560A">
        <w:rPr>
          <w:rFonts w:ascii="Arial Unicode MS" w:eastAsia="Arial Unicode MS" w:hAnsi="Arial Unicode MS" w:cs="Arial Unicode MS" w:hint="eastAsia"/>
          <w:i/>
          <w:iCs/>
          <w:lang w:eastAsia="ru-RU"/>
        </w:rPr>
        <w:t>Ресурсы с удалённым доступом</w:t>
      </w:r>
    </w:p>
    <w:p w:rsidR="006B7834" w:rsidRPr="0076560A" w:rsidRDefault="006B7834" w:rsidP="006B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О дополнительных мерах социальной поддержки отдельных категорий военнослужащих вооруженных сил Российской Федерации, проходящих вое</w:t>
      </w:r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н</w:t>
      </w:r>
      <w:r w:rsidRPr="0076560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ную службу по контракту за границей: постановление Правительства РФ от 29.08.2007 № 543. – Режим доступа: http://www.consultant.ru. (Дата обращения 20.09.2015)</w:t>
      </w:r>
    </w:p>
    <w:p w:rsidR="000713FF" w:rsidRPr="0076560A" w:rsidRDefault="000713FF" w:rsidP="000713FF">
      <w:pPr>
        <w:shd w:val="clear" w:color="auto" w:fill="FFFFFF"/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Cs w:val="21"/>
          <w:lang w:eastAsia="ru-RU"/>
        </w:rPr>
      </w:pPr>
    </w:p>
    <w:p w:rsidR="00C903E5" w:rsidRPr="0076560A" w:rsidRDefault="00C903E5" w:rsidP="00AF0DEF">
      <w:pPr>
        <w:pStyle w:val="aa"/>
        <w:numPr>
          <w:ilvl w:val="0"/>
          <w:numId w:val="30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Иностранные источники</w:t>
      </w:r>
      <w:r w:rsidR="00044BC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. Источники на иностранных языках офор</w:t>
      </w:r>
      <w:r w:rsidR="00044BC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м</w:t>
      </w:r>
      <w:r w:rsidR="00044BC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ляются аналогично источникам на русском языке и приводятся в конце каждого раздела в алфавитном порядке; иногда они выносятся в отдельный раздел, к</w:t>
      </w:r>
      <w:r w:rsidR="00044BC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="00044BCB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торый называется Иностранная литература.</w:t>
      </w:r>
    </w:p>
    <w:p w:rsidR="0078465E" w:rsidRPr="0076560A" w:rsidRDefault="0078465E" w:rsidP="0078465E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Общими правилами по оформлению библиографических списков можно считать следующие</w:t>
      </w:r>
      <w:r w:rsidRPr="0076560A">
        <w:rPr>
          <w:rFonts w:ascii="Arial Unicode MS" w:eastAsia="Arial Unicode MS" w:hAnsi="Arial Unicode MS" w:cs="Arial Unicode MS" w:hint="eastAsia"/>
          <w:lang w:eastAsia="ru-RU"/>
        </w:rPr>
        <w:t>:</w:t>
      </w:r>
    </w:p>
    <w:p w:rsidR="0078465E" w:rsidRPr="0076560A" w:rsidRDefault="0078465E" w:rsidP="0078465E">
      <w:pPr>
        <w:pStyle w:val="aa"/>
        <w:numPr>
          <w:ilvl w:val="2"/>
          <w:numId w:val="29"/>
        </w:numPr>
        <w:shd w:val="clear" w:color="auto" w:fill="FFFFFF"/>
        <w:tabs>
          <w:tab w:val="clear" w:pos="216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lastRenderedPageBreak/>
        <w:t>Алфавитный порядок должен соблюдаться для всех источников из списка литературы.</w:t>
      </w:r>
    </w:p>
    <w:p w:rsidR="0078465E" w:rsidRPr="0076560A" w:rsidRDefault="0078465E" w:rsidP="00E33C35">
      <w:pPr>
        <w:pStyle w:val="aa"/>
        <w:numPr>
          <w:ilvl w:val="2"/>
          <w:numId w:val="29"/>
        </w:numPr>
        <w:shd w:val="clear" w:color="auto" w:fill="FFFFFF"/>
        <w:tabs>
          <w:tab w:val="clear" w:pos="216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Все авторы, которые указаны на обложке издания, вписываются в библиографический список.</w:t>
      </w:r>
      <w:r w:rsidR="00370911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Вначале необходимо писать фамилию автора кн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и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ги, а только затем инициалы.</w:t>
      </w:r>
    </w:p>
    <w:p w:rsidR="00370911" w:rsidRPr="0076560A" w:rsidRDefault="00370911" w:rsidP="00370911">
      <w:pPr>
        <w:pStyle w:val="aa"/>
        <w:numPr>
          <w:ilvl w:val="2"/>
          <w:numId w:val="29"/>
        </w:numPr>
        <w:shd w:val="clear" w:color="auto" w:fill="FFFFFF"/>
        <w:tabs>
          <w:tab w:val="clear" w:pos="216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Каждый раздел начинается с источников на русском языке и заканч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и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вается источниками на иностранных языках.</w:t>
      </w:r>
    </w:p>
    <w:p w:rsidR="00370911" w:rsidRPr="0076560A" w:rsidRDefault="00370911" w:rsidP="00370911">
      <w:pPr>
        <w:pStyle w:val="aa"/>
        <w:numPr>
          <w:ilvl w:val="2"/>
          <w:numId w:val="29"/>
        </w:numPr>
        <w:shd w:val="clear" w:color="auto" w:fill="FFFFFF"/>
        <w:tabs>
          <w:tab w:val="clear" w:pos="216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Нельзя допускать опечатки и грамматические ошибки при оформл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е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нии библиографического списка.</w:t>
      </w:r>
    </w:p>
    <w:p w:rsidR="0078465E" w:rsidRPr="0076560A" w:rsidRDefault="0078465E" w:rsidP="00E33C35">
      <w:pPr>
        <w:pStyle w:val="aa"/>
        <w:numPr>
          <w:ilvl w:val="2"/>
          <w:numId w:val="29"/>
        </w:numPr>
        <w:shd w:val="clear" w:color="auto" w:fill="FFFFFF"/>
        <w:tabs>
          <w:tab w:val="clear" w:pos="216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 первую очередь записываются нормативные акты, затем – книги, после них – печатная периодика. Следом идут источники на электронных нос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и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телях с локальным доступом </w:t>
      </w:r>
      <w:r w:rsidR="00C134D5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="00C134D5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CD-ROM</w:t>
      </w:r>
      <w:r w:rsidR="00C134D5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, DVD-диск, э</w:t>
      </w:r>
      <w:r w:rsidR="00C134D5"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лектронная книга и т.п.)</w:t>
      </w:r>
      <w:r w:rsidR="00C134D5"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и источники на электронных носителях с удалённым доступом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(интернет)</w:t>
      </w:r>
      <w:r w:rsidRPr="0076560A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.</w:t>
      </w:r>
    </w:p>
    <w:p w:rsidR="00F85D47" w:rsidRPr="0076560A" w:rsidRDefault="00205510" w:rsidP="003709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Если при написании работы использовался законодательный сборник или издание отдельного закона, в список литературы все равно следует записать з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кон (приказ и т.п.) с указанием официального источника публикации. Для ф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е</w:t>
      </w: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деральных актов такими источниками являются: «Собрание законодательства Российской Федерации», «Российская газета», «Собрание актов Президента и Правительства Российской Федерации» и др.</w:t>
      </w:r>
    </w:p>
    <w:p w:rsidR="00F85D47" w:rsidRPr="0076560A" w:rsidRDefault="00F85D47">
      <w:pPr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br w:type="page"/>
      </w:r>
    </w:p>
    <w:p w:rsidR="00205510" w:rsidRPr="0076560A" w:rsidRDefault="00F85D47" w:rsidP="00F85D4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Приложение 1</w:t>
      </w:r>
    </w:p>
    <w:p w:rsidR="00F85D47" w:rsidRPr="0076560A" w:rsidRDefault="00F85D47" w:rsidP="00F85D4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1"/>
          <w:lang w:eastAsia="ru-RU"/>
        </w:rPr>
        <w:t>Пример оформления титульного листа</w:t>
      </w:r>
    </w:p>
    <w:p w:rsidR="00F85D47" w:rsidRPr="0076560A" w:rsidRDefault="00F85D47" w:rsidP="00F85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ЧАСТНОЕ ПРОФЕССИОНАЛЬНОЕ ОБРАЗОВАТЕЛЬНОЕ УЧРЕЖДЕНИЕ</w:t>
      </w:r>
    </w:p>
    <w:p w:rsidR="00F85D47" w:rsidRPr="0076560A" w:rsidRDefault="00F85D47" w:rsidP="00F85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0A">
        <w:rPr>
          <w:rFonts w:ascii="Times New Roman" w:eastAsia="Times New Roman" w:hAnsi="Times New Roman" w:cs="Times New Roman"/>
          <w:sz w:val="28"/>
          <w:szCs w:val="24"/>
          <w:lang w:eastAsia="ru-RU"/>
        </w:rPr>
        <w:t>«АНГАРСКИЙ ЭКОНОМИКО-ЮРИДИЧЕСКИЙ КОЛЛЕДЖ»</w:t>
      </w:r>
    </w:p>
    <w:p w:rsidR="00F85D47" w:rsidRPr="0076560A" w:rsidRDefault="00F85D47" w:rsidP="00F85D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5D47" w:rsidRPr="0076560A" w:rsidRDefault="00F85D47" w:rsidP="00F85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5D47" w:rsidRPr="0076560A" w:rsidRDefault="00F85D47" w:rsidP="00F85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5D47" w:rsidRPr="0076560A" w:rsidRDefault="00F85D47" w:rsidP="00F85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0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ВЫПУСКНАЯ  КВАЛИФИКАЦИОННАЯ  РАБОТА</w:t>
      </w:r>
    </w:p>
    <w:p w:rsidR="00F85D47" w:rsidRPr="0076560A" w:rsidRDefault="00F85D47" w:rsidP="00F85D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D47" w:rsidRPr="0076560A" w:rsidRDefault="00F85D47" w:rsidP="00F85D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D47" w:rsidRPr="0076560A" w:rsidRDefault="00F85D47" w:rsidP="00F85D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40.02.01 </w:t>
      </w:r>
    </w:p>
    <w:p w:rsidR="00F85D47" w:rsidRPr="0076560A" w:rsidRDefault="00F85D47" w:rsidP="00F85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и организация социального обеспечения</w:t>
      </w:r>
    </w:p>
    <w:p w:rsidR="00F85D47" w:rsidRPr="0076560A" w:rsidRDefault="00F85D47" w:rsidP="00F85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D47" w:rsidRPr="0076560A" w:rsidRDefault="00F85D47" w:rsidP="00F85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D47" w:rsidRPr="0076560A" w:rsidRDefault="00F85D47" w:rsidP="00F85D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76560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Пособия семьям имеющим детей</w:t>
      </w:r>
    </w:p>
    <w:p w:rsidR="00F85D47" w:rsidRPr="0076560A" w:rsidRDefault="00F85D47" w:rsidP="00F85D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5D47" w:rsidRPr="0076560A" w:rsidRDefault="00F85D47" w:rsidP="00F85D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5D47" w:rsidRPr="0076560A" w:rsidRDefault="00F85D47" w:rsidP="00F85D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Y="223"/>
        <w:tblW w:w="4898" w:type="pct"/>
        <w:tblLook w:val="04A0" w:firstRow="1" w:lastRow="0" w:firstColumn="1" w:lastColumn="0" w:noHBand="0" w:noVBand="1"/>
      </w:tblPr>
      <w:tblGrid>
        <w:gridCol w:w="2838"/>
        <w:gridCol w:w="2089"/>
        <w:gridCol w:w="1890"/>
        <w:gridCol w:w="2836"/>
      </w:tblGrid>
      <w:tr w:rsidR="0076560A" w:rsidRPr="0076560A" w:rsidTr="00F85D47">
        <w:trPr>
          <w:trHeight w:val="806"/>
        </w:trPr>
        <w:tc>
          <w:tcPr>
            <w:tcW w:w="1470" w:type="pct"/>
            <w:vAlign w:val="center"/>
          </w:tcPr>
          <w:p w:rsidR="00F85D47" w:rsidRPr="0076560A" w:rsidRDefault="00F85D47" w:rsidP="00F85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082" w:type="pct"/>
            <w:vAlign w:val="center"/>
          </w:tcPr>
          <w:p w:rsidR="00F85D47" w:rsidRPr="0076560A" w:rsidRDefault="00F85D47" w:rsidP="00F85D47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F85D47" w:rsidRPr="0076560A" w:rsidRDefault="00F85D47" w:rsidP="00F85D47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(подпись)</w:t>
            </w:r>
          </w:p>
        </w:tc>
        <w:tc>
          <w:tcPr>
            <w:tcW w:w="979" w:type="pct"/>
            <w:vAlign w:val="center"/>
          </w:tcPr>
          <w:p w:rsidR="00F85D47" w:rsidRPr="0076560A" w:rsidRDefault="00F85D47" w:rsidP="00F85D4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F85D47" w:rsidRPr="0076560A" w:rsidRDefault="00F85D47" w:rsidP="00F85D4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(дата)</w:t>
            </w:r>
          </w:p>
        </w:tc>
        <w:tc>
          <w:tcPr>
            <w:tcW w:w="1469" w:type="pct"/>
            <w:vAlign w:val="center"/>
          </w:tcPr>
          <w:p w:rsidR="00F85D47" w:rsidRPr="0076560A" w:rsidRDefault="00F85D47" w:rsidP="008D31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Кри</w:t>
            </w:r>
            <w:r w:rsidR="008D31FC" w:rsidRPr="0076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6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D31FC" w:rsidRPr="0076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</w:tr>
      <w:tr w:rsidR="0076560A" w:rsidRPr="0076560A" w:rsidTr="00F85D47">
        <w:trPr>
          <w:trHeight w:val="599"/>
        </w:trPr>
        <w:tc>
          <w:tcPr>
            <w:tcW w:w="1470" w:type="pct"/>
            <w:vAlign w:val="center"/>
          </w:tcPr>
          <w:p w:rsidR="00F85D47" w:rsidRPr="0076560A" w:rsidRDefault="00F85D47" w:rsidP="00F85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Дипломник</w:t>
            </w:r>
          </w:p>
        </w:tc>
        <w:tc>
          <w:tcPr>
            <w:tcW w:w="1082" w:type="pct"/>
            <w:vAlign w:val="center"/>
          </w:tcPr>
          <w:p w:rsidR="00F85D47" w:rsidRPr="0076560A" w:rsidRDefault="00F85D47" w:rsidP="00F85D47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F85D47" w:rsidRPr="0076560A" w:rsidRDefault="00F85D47" w:rsidP="00F85D47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(подпись)</w:t>
            </w:r>
          </w:p>
        </w:tc>
        <w:tc>
          <w:tcPr>
            <w:tcW w:w="979" w:type="pct"/>
            <w:vAlign w:val="center"/>
          </w:tcPr>
          <w:p w:rsidR="00F85D47" w:rsidRPr="0076560A" w:rsidRDefault="00F85D47" w:rsidP="00F85D4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F85D47" w:rsidRPr="0076560A" w:rsidRDefault="00F85D47" w:rsidP="00F85D4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(дата)</w:t>
            </w:r>
          </w:p>
        </w:tc>
        <w:tc>
          <w:tcPr>
            <w:tcW w:w="1469" w:type="pct"/>
            <w:vAlign w:val="center"/>
          </w:tcPr>
          <w:p w:rsidR="00F85D47" w:rsidRPr="0076560A" w:rsidRDefault="00F85D47" w:rsidP="008D31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 Иванов</w:t>
            </w:r>
          </w:p>
        </w:tc>
      </w:tr>
      <w:tr w:rsidR="0076560A" w:rsidRPr="0076560A" w:rsidTr="00F85D47">
        <w:trPr>
          <w:trHeight w:val="694"/>
        </w:trPr>
        <w:tc>
          <w:tcPr>
            <w:tcW w:w="1470" w:type="pct"/>
            <w:vAlign w:val="center"/>
          </w:tcPr>
          <w:p w:rsidR="00F85D47" w:rsidRPr="0076560A" w:rsidRDefault="00F85D47" w:rsidP="00F85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Нормоконтролер</w:t>
            </w:r>
            <w:proofErr w:type="spellEnd"/>
          </w:p>
        </w:tc>
        <w:tc>
          <w:tcPr>
            <w:tcW w:w="1082" w:type="pct"/>
            <w:vAlign w:val="center"/>
          </w:tcPr>
          <w:p w:rsidR="00F85D47" w:rsidRPr="0076560A" w:rsidRDefault="00F85D47" w:rsidP="00F85D47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F85D47" w:rsidRPr="0076560A" w:rsidRDefault="00F85D47" w:rsidP="00F85D47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(подпись)</w:t>
            </w:r>
          </w:p>
        </w:tc>
        <w:tc>
          <w:tcPr>
            <w:tcW w:w="979" w:type="pct"/>
            <w:vAlign w:val="center"/>
          </w:tcPr>
          <w:p w:rsidR="00F85D47" w:rsidRPr="0076560A" w:rsidRDefault="00F85D47" w:rsidP="00F85D4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F85D47" w:rsidRPr="0076560A" w:rsidRDefault="00F85D47" w:rsidP="00F85D4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(дата)</w:t>
            </w:r>
          </w:p>
        </w:tc>
        <w:tc>
          <w:tcPr>
            <w:tcW w:w="1469" w:type="pct"/>
            <w:vAlign w:val="center"/>
          </w:tcPr>
          <w:p w:rsidR="00F85D47" w:rsidRPr="0076560A" w:rsidRDefault="00F85D47" w:rsidP="008D31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Ю.Б. </w:t>
            </w:r>
            <w:proofErr w:type="spellStart"/>
            <w:r w:rsidRPr="0076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Баутдинова</w:t>
            </w:r>
            <w:proofErr w:type="spellEnd"/>
          </w:p>
        </w:tc>
      </w:tr>
      <w:tr w:rsidR="0076560A" w:rsidRPr="0076560A" w:rsidTr="00F85D47">
        <w:trPr>
          <w:trHeight w:val="548"/>
        </w:trPr>
        <w:tc>
          <w:tcPr>
            <w:tcW w:w="1470" w:type="pct"/>
            <w:vAlign w:val="center"/>
          </w:tcPr>
          <w:p w:rsidR="00F85D47" w:rsidRPr="0076560A" w:rsidRDefault="00F85D47" w:rsidP="00F85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Рецензент</w:t>
            </w:r>
          </w:p>
        </w:tc>
        <w:tc>
          <w:tcPr>
            <w:tcW w:w="1082" w:type="pct"/>
            <w:vAlign w:val="center"/>
          </w:tcPr>
          <w:p w:rsidR="00F85D47" w:rsidRPr="0076560A" w:rsidRDefault="00F85D47" w:rsidP="00F85D47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F85D47" w:rsidRPr="0076560A" w:rsidRDefault="00F85D47" w:rsidP="00F85D47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(подпись)</w:t>
            </w:r>
          </w:p>
        </w:tc>
        <w:tc>
          <w:tcPr>
            <w:tcW w:w="979" w:type="pct"/>
            <w:vAlign w:val="center"/>
          </w:tcPr>
          <w:p w:rsidR="00F85D47" w:rsidRPr="0076560A" w:rsidRDefault="00F85D47" w:rsidP="00F85D4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F85D47" w:rsidRPr="0076560A" w:rsidRDefault="00F85D47" w:rsidP="00F85D4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(дата)</w:t>
            </w:r>
          </w:p>
        </w:tc>
        <w:tc>
          <w:tcPr>
            <w:tcW w:w="1469" w:type="pct"/>
            <w:vAlign w:val="center"/>
          </w:tcPr>
          <w:p w:rsidR="00F85D47" w:rsidRPr="0076560A" w:rsidRDefault="00F85D47" w:rsidP="008D31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Ю.Б. Петров</w:t>
            </w:r>
            <w:r w:rsidR="008D31FC" w:rsidRPr="0076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</w:t>
            </w:r>
          </w:p>
        </w:tc>
      </w:tr>
    </w:tbl>
    <w:p w:rsidR="00F85D47" w:rsidRPr="0076560A" w:rsidRDefault="00F85D47" w:rsidP="00F85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D47" w:rsidRPr="0076560A" w:rsidRDefault="00F85D47" w:rsidP="00F85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5D47" w:rsidRPr="0076560A" w:rsidRDefault="00F85D47" w:rsidP="00F85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5D47" w:rsidRPr="0076560A" w:rsidRDefault="00F85D47" w:rsidP="00F85D4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</w:p>
    <w:p w:rsidR="00F85D47" w:rsidRPr="0076560A" w:rsidRDefault="00F85D47" w:rsidP="00F85D4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</w:p>
    <w:p w:rsidR="00F85D47" w:rsidRPr="0076560A" w:rsidRDefault="00F85D47" w:rsidP="00F85D4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</w:p>
    <w:p w:rsidR="00F85D47" w:rsidRPr="0076560A" w:rsidRDefault="00446C33" w:rsidP="00F85D4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Байкальск, 2020</w:t>
      </w:r>
    </w:p>
    <w:sectPr w:rsidR="00F85D47" w:rsidRPr="0076560A" w:rsidSect="00BE2927">
      <w:footerReference w:type="default" r:id="rId4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16" w:rsidRDefault="00C32E16" w:rsidP="008653C0">
      <w:pPr>
        <w:spacing w:after="0" w:line="240" w:lineRule="auto"/>
      </w:pPr>
      <w:r>
        <w:separator/>
      </w:r>
    </w:p>
  </w:endnote>
  <w:endnote w:type="continuationSeparator" w:id="0">
    <w:p w:rsidR="00C32E16" w:rsidRDefault="00C32E16" w:rsidP="0086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203600"/>
      <w:docPartObj>
        <w:docPartGallery w:val="Page Numbers (Bottom of Page)"/>
        <w:docPartUnique/>
      </w:docPartObj>
    </w:sdtPr>
    <w:sdtEndPr/>
    <w:sdtContent>
      <w:p w:rsidR="00BC14F9" w:rsidRDefault="00BC14F9" w:rsidP="00CF23A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7F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16" w:rsidRDefault="00C32E16" w:rsidP="008653C0">
      <w:pPr>
        <w:spacing w:after="0" w:line="240" w:lineRule="auto"/>
      </w:pPr>
      <w:r>
        <w:separator/>
      </w:r>
    </w:p>
  </w:footnote>
  <w:footnote w:type="continuationSeparator" w:id="0">
    <w:p w:rsidR="00C32E16" w:rsidRDefault="00C32E16" w:rsidP="00865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4172"/>
    <w:multiLevelType w:val="hybridMultilevel"/>
    <w:tmpl w:val="0C2EB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7E15F3"/>
    <w:multiLevelType w:val="multilevel"/>
    <w:tmpl w:val="8EA6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D5E70"/>
    <w:multiLevelType w:val="multilevel"/>
    <w:tmpl w:val="76426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87DD3"/>
    <w:multiLevelType w:val="hybridMultilevel"/>
    <w:tmpl w:val="D30CEBA4"/>
    <w:lvl w:ilvl="0" w:tplc="28BC3614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26C28"/>
    <w:multiLevelType w:val="multilevel"/>
    <w:tmpl w:val="FB9091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F1DB4"/>
    <w:multiLevelType w:val="multilevel"/>
    <w:tmpl w:val="8E30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967D7"/>
    <w:multiLevelType w:val="multilevel"/>
    <w:tmpl w:val="E6AC07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0242F2"/>
    <w:multiLevelType w:val="hybridMultilevel"/>
    <w:tmpl w:val="EEBA14F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525164"/>
    <w:multiLevelType w:val="hybridMultilevel"/>
    <w:tmpl w:val="E3EEAA70"/>
    <w:lvl w:ilvl="0" w:tplc="382662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4F4121"/>
    <w:multiLevelType w:val="hybridMultilevel"/>
    <w:tmpl w:val="9C0AA326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0">
    <w:nsid w:val="2EC7501C"/>
    <w:multiLevelType w:val="multilevel"/>
    <w:tmpl w:val="4640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BD6ED1"/>
    <w:multiLevelType w:val="hybridMultilevel"/>
    <w:tmpl w:val="40D45EC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BC37B7"/>
    <w:multiLevelType w:val="hybridMultilevel"/>
    <w:tmpl w:val="272C2D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60350B9"/>
    <w:multiLevelType w:val="hybridMultilevel"/>
    <w:tmpl w:val="CD4C7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786E53"/>
    <w:multiLevelType w:val="multilevel"/>
    <w:tmpl w:val="7E5C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DF3887"/>
    <w:multiLevelType w:val="multilevel"/>
    <w:tmpl w:val="E282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455EEA"/>
    <w:multiLevelType w:val="multilevel"/>
    <w:tmpl w:val="1298A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D1A72"/>
    <w:multiLevelType w:val="multilevel"/>
    <w:tmpl w:val="7EF6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C965F7"/>
    <w:multiLevelType w:val="hybridMultilevel"/>
    <w:tmpl w:val="194CD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E8137E"/>
    <w:multiLevelType w:val="multilevel"/>
    <w:tmpl w:val="06344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16107B"/>
    <w:multiLevelType w:val="hybridMultilevel"/>
    <w:tmpl w:val="F8742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0951BBF"/>
    <w:multiLevelType w:val="hybridMultilevel"/>
    <w:tmpl w:val="66705228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12949B4"/>
    <w:multiLevelType w:val="hybridMultilevel"/>
    <w:tmpl w:val="81F298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ED2E8C"/>
    <w:multiLevelType w:val="multilevel"/>
    <w:tmpl w:val="0700D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5771507C"/>
    <w:multiLevelType w:val="multilevel"/>
    <w:tmpl w:val="BD24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D60CAE"/>
    <w:multiLevelType w:val="multilevel"/>
    <w:tmpl w:val="54A48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E02F77"/>
    <w:multiLevelType w:val="multilevel"/>
    <w:tmpl w:val="4640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784F8F"/>
    <w:multiLevelType w:val="multilevel"/>
    <w:tmpl w:val="DB50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996497"/>
    <w:multiLevelType w:val="multilevel"/>
    <w:tmpl w:val="6C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713391"/>
    <w:multiLevelType w:val="multilevel"/>
    <w:tmpl w:val="B33E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676B3660"/>
    <w:multiLevelType w:val="hybridMultilevel"/>
    <w:tmpl w:val="9C3AE024"/>
    <w:lvl w:ilvl="0" w:tplc="5876172A">
      <w:start w:val="1"/>
      <w:numFmt w:val="decimal"/>
      <w:lvlText w:val="%1."/>
      <w:lvlJc w:val="left"/>
      <w:pPr>
        <w:ind w:left="1497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1">
    <w:nsid w:val="698E3A7D"/>
    <w:multiLevelType w:val="multilevel"/>
    <w:tmpl w:val="360C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8A42E2"/>
    <w:multiLevelType w:val="multilevel"/>
    <w:tmpl w:val="2A70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B265A2"/>
    <w:multiLevelType w:val="multilevel"/>
    <w:tmpl w:val="AF2E1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27"/>
  </w:num>
  <w:num w:numId="4">
    <w:abstractNumId w:val="24"/>
  </w:num>
  <w:num w:numId="5">
    <w:abstractNumId w:val="5"/>
  </w:num>
  <w:num w:numId="6">
    <w:abstractNumId w:val="14"/>
  </w:num>
  <w:num w:numId="7">
    <w:abstractNumId w:val="2"/>
  </w:num>
  <w:num w:numId="8">
    <w:abstractNumId w:val="33"/>
  </w:num>
  <w:num w:numId="9">
    <w:abstractNumId w:val="25"/>
  </w:num>
  <w:num w:numId="10">
    <w:abstractNumId w:val="17"/>
  </w:num>
  <w:num w:numId="11">
    <w:abstractNumId w:val="28"/>
  </w:num>
  <w:num w:numId="12">
    <w:abstractNumId w:val="32"/>
  </w:num>
  <w:num w:numId="13">
    <w:abstractNumId w:val="1"/>
  </w:num>
  <w:num w:numId="14">
    <w:abstractNumId w:val="10"/>
  </w:num>
  <w:num w:numId="15">
    <w:abstractNumId w:val="4"/>
  </w:num>
  <w:num w:numId="16">
    <w:abstractNumId w:val="13"/>
  </w:num>
  <w:num w:numId="17">
    <w:abstractNumId w:val="20"/>
  </w:num>
  <w:num w:numId="18">
    <w:abstractNumId w:val="15"/>
  </w:num>
  <w:num w:numId="19">
    <w:abstractNumId w:val="11"/>
  </w:num>
  <w:num w:numId="20">
    <w:abstractNumId w:val="30"/>
  </w:num>
  <w:num w:numId="21">
    <w:abstractNumId w:val="9"/>
  </w:num>
  <w:num w:numId="22">
    <w:abstractNumId w:val="3"/>
  </w:num>
  <w:num w:numId="23">
    <w:abstractNumId w:val="26"/>
  </w:num>
  <w:num w:numId="24">
    <w:abstractNumId w:val="12"/>
  </w:num>
  <w:num w:numId="25">
    <w:abstractNumId w:val="21"/>
  </w:num>
  <w:num w:numId="26">
    <w:abstractNumId w:val="8"/>
  </w:num>
  <w:num w:numId="27">
    <w:abstractNumId w:val="0"/>
  </w:num>
  <w:num w:numId="28">
    <w:abstractNumId w:val="22"/>
  </w:num>
  <w:num w:numId="29">
    <w:abstractNumId w:val="23"/>
  </w:num>
  <w:num w:numId="30">
    <w:abstractNumId w:val="29"/>
  </w:num>
  <w:num w:numId="31">
    <w:abstractNumId w:val="31"/>
  </w:num>
  <w:num w:numId="32">
    <w:abstractNumId w:val="7"/>
  </w:num>
  <w:num w:numId="33">
    <w:abstractNumId w:val="18"/>
  </w:num>
  <w:num w:numId="34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4B"/>
    <w:rsid w:val="000253C1"/>
    <w:rsid w:val="00034733"/>
    <w:rsid w:val="00040A55"/>
    <w:rsid w:val="00042ED7"/>
    <w:rsid w:val="00044BCB"/>
    <w:rsid w:val="000611BE"/>
    <w:rsid w:val="000713FF"/>
    <w:rsid w:val="00091463"/>
    <w:rsid w:val="00095C0B"/>
    <w:rsid w:val="000B6650"/>
    <w:rsid w:val="000C6D83"/>
    <w:rsid w:val="000E0FD7"/>
    <w:rsid w:val="000F129E"/>
    <w:rsid w:val="00106B03"/>
    <w:rsid w:val="00113B52"/>
    <w:rsid w:val="00114F4B"/>
    <w:rsid w:val="0012297C"/>
    <w:rsid w:val="001326CA"/>
    <w:rsid w:val="00134383"/>
    <w:rsid w:val="001408A3"/>
    <w:rsid w:val="00146A53"/>
    <w:rsid w:val="0015480E"/>
    <w:rsid w:val="00167F11"/>
    <w:rsid w:val="00195599"/>
    <w:rsid w:val="001A76F3"/>
    <w:rsid w:val="001B1CE5"/>
    <w:rsid w:val="001D12EE"/>
    <w:rsid w:val="001F4480"/>
    <w:rsid w:val="00205510"/>
    <w:rsid w:val="00241466"/>
    <w:rsid w:val="00244E54"/>
    <w:rsid w:val="0024644C"/>
    <w:rsid w:val="00272111"/>
    <w:rsid w:val="00274246"/>
    <w:rsid w:val="0028423D"/>
    <w:rsid w:val="00286F92"/>
    <w:rsid w:val="002B1924"/>
    <w:rsid w:val="002B25D7"/>
    <w:rsid w:val="002B62D6"/>
    <w:rsid w:val="002C256E"/>
    <w:rsid w:val="002C4F99"/>
    <w:rsid w:val="002E3D8A"/>
    <w:rsid w:val="002E55B1"/>
    <w:rsid w:val="002E70C2"/>
    <w:rsid w:val="002F4A99"/>
    <w:rsid w:val="002F5D45"/>
    <w:rsid w:val="003041EF"/>
    <w:rsid w:val="00310268"/>
    <w:rsid w:val="00336B01"/>
    <w:rsid w:val="00341DA9"/>
    <w:rsid w:val="003421B5"/>
    <w:rsid w:val="003464EB"/>
    <w:rsid w:val="00370911"/>
    <w:rsid w:val="00387F7A"/>
    <w:rsid w:val="00397BB8"/>
    <w:rsid w:val="003B14D4"/>
    <w:rsid w:val="003D1740"/>
    <w:rsid w:val="003E7FC0"/>
    <w:rsid w:val="003F04BE"/>
    <w:rsid w:val="003F0C1B"/>
    <w:rsid w:val="004021B7"/>
    <w:rsid w:val="004173CC"/>
    <w:rsid w:val="004267B1"/>
    <w:rsid w:val="0042696B"/>
    <w:rsid w:val="004357E7"/>
    <w:rsid w:val="00437992"/>
    <w:rsid w:val="00445003"/>
    <w:rsid w:val="00446C33"/>
    <w:rsid w:val="00446CBD"/>
    <w:rsid w:val="004570BD"/>
    <w:rsid w:val="00465EC1"/>
    <w:rsid w:val="00467D14"/>
    <w:rsid w:val="004702DE"/>
    <w:rsid w:val="00481684"/>
    <w:rsid w:val="0049711C"/>
    <w:rsid w:val="004A7CFD"/>
    <w:rsid w:val="004B3B08"/>
    <w:rsid w:val="004F19A6"/>
    <w:rsid w:val="00501E59"/>
    <w:rsid w:val="005161ED"/>
    <w:rsid w:val="005203DE"/>
    <w:rsid w:val="00520641"/>
    <w:rsid w:val="00520953"/>
    <w:rsid w:val="00536CB0"/>
    <w:rsid w:val="0053711A"/>
    <w:rsid w:val="00550F45"/>
    <w:rsid w:val="00580FE0"/>
    <w:rsid w:val="005813E5"/>
    <w:rsid w:val="00585365"/>
    <w:rsid w:val="0058701D"/>
    <w:rsid w:val="00592AC6"/>
    <w:rsid w:val="005B0AF0"/>
    <w:rsid w:val="005B215C"/>
    <w:rsid w:val="005B35BA"/>
    <w:rsid w:val="005B7280"/>
    <w:rsid w:val="005C063A"/>
    <w:rsid w:val="005C6B94"/>
    <w:rsid w:val="005C7EB3"/>
    <w:rsid w:val="005D2C7D"/>
    <w:rsid w:val="005E4CDF"/>
    <w:rsid w:val="005F0295"/>
    <w:rsid w:val="00602ED8"/>
    <w:rsid w:val="0060775A"/>
    <w:rsid w:val="0061339D"/>
    <w:rsid w:val="006158F3"/>
    <w:rsid w:val="00650B8B"/>
    <w:rsid w:val="0067023D"/>
    <w:rsid w:val="00670CE5"/>
    <w:rsid w:val="006851C9"/>
    <w:rsid w:val="006A0474"/>
    <w:rsid w:val="006A4B24"/>
    <w:rsid w:val="006B7834"/>
    <w:rsid w:val="006C6D40"/>
    <w:rsid w:val="006D3D05"/>
    <w:rsid w:val="006D3DE1"/>
    <w:rsid w:val="006D723B"/>
    <w:rsid w:val="006E0E2A"/>
    <w:rsid w:val="00703B95"/>
    <w:rsid w:val="0071465A"/>
    <w:rsid w:val="00717F2A"/>
    <w:rsid w:val="00727881"/>
    <w:rsid w:val="0073209E"/>
    <w:rsid w:val="00742670"/>
    <w:rsid w:val="00745A34"/>
    <w:rsid w:val="007467CD"/>
    <w:rsid w:val="0075209D"/>
    <w:rsid w:val="0076560A"/>
    <w:rsid w:val="007705B4"/>
    <w:rsid w:val="0078465E"/>
    <w:rsid w:val="00785852"/>
    <w:rsid w:val="00785E47"/>
    <w:rsid w:val="00790519"/>
    <w:rsid w:val="00790E28"/>
    <w:rsid w:val="00796755"/>
    <w:rsid w:val="007A42C1"/>
    <w:rsid w:val="007A494B"/>
    <w:rsid w:val="007D544A"/>
    <w:rsid w:val="007F4F9B"/>
    <w:rsid w:val="007F6B91"/>
    <w:rsid w:val="008061F7"/>
    <w:rsid w:val="008073F7"/>
    <w:rsid w:val="00807E55"/>
    <w:rsid w:val="00836249"/>
    <w:rsid w:val="0084484E"/>
    <w:rsid w:val="00854D59"/>
    <w:rsid w:val="0085518E"/>
    <w:rsid w:val="008617A4"/>
    <w:rsid w:val="008653C0"/>
    <w:rsid w:val="00867DB5"/>
    <w:rsid w:val="00882ABC"/>
    <w:rsid w:val="00887BF6"/>
    <w:rsid w:val="00891D85"/>
    <w:rsid w:val="008935F8"/>
    <w:rsid w:val="0089645F"/>
    <w:rsid w:val="00897E70"/>
    <w:rsid w:val="008B12F9"/>
    <w:rsid w:val="008C03C9"/>
    <w:rsid w:val="008C17B4"/>
    <w:rsid w:val="008C477B"/>
    <w:rsid w:val="008C6184"/>
    <w:rsid w:val="008D09CB"/>
    <w:rsid w:val="008D31FC"/>
    <w:rsid w:val="008E5BFF"/>
    <w:rsid w:val="00902DB4"/>
    <w:rsid w:val="0092259F"/>
    <w:rsid w:val="00925DF5"/>
    <w:rsid w:val="00940923"/>
    <w:rsid w:val="00941BE9"/>
    <w:rsid w:val="00955647"/>
    <w:rsid w:val="00962CC6"/>
    <w:rsid w:val="009C696C"/>
    <w:rsid w:val="009E0D66"/>
    <w:rsid w:val="009E4BCE"/>
    <w:rsid w:val="009F35C1"/>
    <w:rsid w:val="009F3C63"/>
    <w:rsid w:val="009F672C"/>
    <w:rsid w:val="00A05AE8"/>
    <w:rsid w:val="00A1734B"/>
    <w:rsid w:val="00A26ED1"/>
    <w:rsid w:val="00A36791"/>
    <w:rsid w:val="00A54BFB"/>
    <w:rsid w:val="00A56DD7"/>
    <w:rsid w:val="00A61901"/>
    <w:rsid w:val="00A67FC7"/>
    <w:rsid w:val="00A72361"/>
    <w:rsid w:val="00A733CB"/>
    <w:rsid w:val="00A85EDB"/>
    <w:rsid w:val="00AA0262"/>
    <w:rsid w:val="00AA6570"/>
    <w:rsid w:val="00AB50C9"/>
    <w:rsid w:val="00AE6877"/>
    <w:rsid w:val="00AF0D77"/>
    <w:rsid w:val="00AF0DEF"/>
    <w:rsid w:val="00AF5136"/>
    <w:rsid w:val="00B1541C"/>
    <w:rsid w:val="00B1765E"/>
    <w:rsid w:val="00B21211"/>
    <w:rsid w:val="00B251FF"/>
    <w:rsid w:val="00B32A34"/>
    <w:rsid w:val="00B417F5"/>
    <w:rsid w:val="00B431DF"/>
    <w:rsid w:val="00B442D3"/>
    <w:rsid w:val="00B53966"/>
    <w:rsid w:val="00B541B6"/>
    <w:rsid w:val="00B60259"/>
    <w:rsid w:val="00B8729E"/>
    <w:rsid w:val="00B915A8"/>
    <w:rsid w:val="00BC14F9"/>
    <w:rsid w:val="00BC2B94"/>
    <w:rsid w:val="00BE011C"/>
    <w:rsid w:val="00BE2927"/>
    <w:rsid w:val="00BE2B17"/>
    <w:rsid w:val="00BE6550"/>
    <w:rsid w:val="00BE75F7"/>
    <w:rsid w:val="00C134D5"/>
    <w:rsid w:val="00C233F1"/>
    <w:rsid w:val="00C238CB"/>
    <w:rsid w:val="00C23E28"/>
    <w:rsid w:val="00C24E1B"/>
    <w:rsid w:val="00C32E16"/>
    <w:rsid w:val="00C50B6D"/>
    <w:rsid w:val="00C64AE9"/>
    <w:rsid w:val="00C66135"/>
    <w:rsid w:val="00C67C52"/>
    <w:rsid w:val="00C85B01"/>
    <w:rsid w:val="00C903E5"/>
    <w:rsid w:val="00C9786D"/>
    <w:rsid w:val="00CA330B"/>
    <w:rsid w:val="00CA3F55"/>
    <w:rsid w:val="00CA41FE"/>
    <w:rsid w:val="00CD20CE"/>
    <w:rsid w:val="00CD3E2C"/>
    <w:rsid w:val="00CF23AC"/>
    <w:rsid w:val="00D269D3"/>
    <w:rsid w:val="00D30479"/>
    <w:rsid w:val="00D30DA6"/>
    <w:rsid w:val="00D31DD3"/>
    <w:rsid w:val="00D364C9"/>
    <w:rsid w:val="00D50C71"/>
    <w:rsid w:val="00D60489"/>
    <w:rsid w:val="00D62BDB"/>
    <w:rsid w:val="00D75BE7"/>
    <w:rsid w:val="00D87512"/>
    <w:rsid w:val="00D87C61"/>
    <w:rsid w:val="00D900AB"/>
    <w:rsid w:val="00D97727"/>
    <w:rsid w:val="00DA2392"/>
    <w:rsid w:val="00DC5CFB"/>
    <w:rsid w:val="00DD7CF9"/>
    <w:rsid w:val="00DE34CC"/>
    <w:rsid w:val="00DF202E"/>
    <w:rsid w:val="00E059DD"/>
    <w:rsid w:val="00E05F3D"/>
    <w:rsid w:val="00E3212A"/>
    <w:rsid w:val="00E33C35"/>
    <w:rsid w:val="00E4173A"/>
    <w:rsid w:val="00E6790F"/>
    <w:rsid w:val="00E91BE0"/>
    <w:rsid w:val="00E91F9D"/>
    <w:rsid w:val="00EA2BC4"/>
    <w:rsid w:val="00EA65C4"/>
    <w:rsid w:val="00EA66FB"/>
    <w:rsid w:val="00EB49BE"/>
    <w:rsid w:val="00EC10CB"/>
    <w:rsid w:val="00EE3DFC"/>
    <w:rsid w:val="00EE742D"/>
    <w:rsid w:val="00EF7529"/>
    <w:rsid w:val="00F052F8"/>
    <w:rsid w:val="00F3378B"/>
    <w:rsid w:val="00F342E5"/>
    <w:rsid w:val="00F40559"/>
    <w:rsid w:val="00F41AEE"/>
    <w:rsid w:val="00F42263"/>
    <w:rsid w:val="00F7064D"/>
    <w:rsid w:val="00F802C3"/>
    <w:rsid w:val="00F83536"/>
    <w:rsid w:val="00F85D47"/>
    <w:rsid w:val="00F95BB2"/>
    <w:rsid w:val="00FA5193"/>
    <w:rsid w:val="00FA78A1"/>
    <w:rsid w:val="00FB2BED"/>
    <w:rsid w:val="00FC17A2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4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4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4F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14F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14F4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F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4F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4F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4F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14F4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14F4B"/>
    <w:rPr>
      <w:b/>
      <w:bCs/>
    </w:rPr>
  </w:style>
  <w:style w:type="paragraph" w:styleId="a4">
    <w:name w:val="Normal (Web)"/>
    <w:basedOn w:val="a"/>
    <w:uiPriority w:val="99"/>
    <w:unhideWhenUsed/>
    <w:rsid w:val="0011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F4B"/>
  </w:style>
  <w:style w:type="character" w:styleId="a5">
    <w:name w:val="Hyperlink"/>
    <w:basedOn w:val="a0"/>
    <w:uiPriority w:val="99"/>
    <w:unhideWhenUsed/>
    <w:rsid w:val="00114F4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4F4B"/>
    <w:rPr>
      <w:color w:val="800080"/>
      <w:u w:val="single"/>
    </w:rPr>
  </w:style>
  <w:style w:type="character" w:styleId="a7">
    <w:name w:val="Emphasis"/>
    <w:basedOn w:val="a0"/>
    <w:uiPriority w:val="20"/>
    <w:qFormat/>
    <w:rsid w:val="00114F4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9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1D85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2F5D45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F5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3D1740"/>
    <w:pPr>
      <w:tabs>
        <w:tab w:val="right" w:leader="dot" w:pos="9628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703B95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D87C61"/>
    <w:pPr>
      <w:ind w:left="720"/>
      <w:contextualSpacing/>
    </w:pPr>
  </w:style>
  <w:style w:type="character" w:customStyle="1" w:styleId="field-content">
    <w:name w:val="field-content"/>
    <w:basedOn w:val="a0"/>
    <w:rsid w:val="00B53966"/>
  </w:style>
  <w:style w:type="paragraph" w:styleId="ab">
    <w:name w:val="TOC Heading"/>
    <w:basedOn w:val="1"/>
    <w:next w:val="a"/>
    <w:uiPriority w:val="39"/>
    <w:unhideWhenUsed/>
    <w:qFormat/>
    <w:rsid w:val="009F672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703B95"/>
    <w:pPr>
      <w:spacing w:after="0" w:line="360" w:lineRule="auto"/>
      <w:ind w:left="567"/>
      <w:jc w:val="both"/>
    </w:pPr>
    <w:rPr>
      <w:rFonts w:ascii="Times New Roman" w:hAnsi="Times New Roman"/>
      <w:sz w:val="28"/>
    </w:rPr>
  </w:style>
  <w:style w:type="paragraph" w:customStyle="1" w:styleId="a10">
    <w:name w:val="a1"/>
    <w:basedOn w:val="a"/>
    <w:rsid w:val="00D6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2B62D6"/>
    <w:rPr>
      <w:color w:val="808080"/>
    </w:rPr>
  </w:style>
  <w:style w:type="paragraph" w:styleId="ad">
    <w:name w:val="header"/>
    <w:basedOn w:val="a"/>
    <w:link w:val="ae"/>
    <w:uiPriority w:val="99"/>
    <w:unhideWhenUsed/>
    <w:rsid w:val="0086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653C0"/>
  </w:style>
  <w:style w:type="paragraph" w:styleId="af">
    <w:name w:val="footer"/>
    <w:basedOn w:val="a"/>
    <w:link w:val="af0"/>
    <w:uiPriority w:val="99"/>
    <w:unhideWhenUsed/>
    <w:rsid w:val="0086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653C0"/>
  </w:style>
  <w:style w:type="paragraph" w:styleId="af1">
    <w:name w:val="Body Text Indent"/>
    <w:basedOn w:val="a"/>
    <w:link w:val="af2"/>
    <w:uiPriority w:val="99"/>
    <w:semiHidden/>
    <w:unhideWhenUsed/>
    <w:rsid w:val="00F85D4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85D47"/>
  </w:style>
  <w:style w:type="character" w:styleId="af3">
    <w:name w:val="page number"/>
    <w:basedOn w:val="a0"/>
    <w:rsid w:val="00F85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4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4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4F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14F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14F4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F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4F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4F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4F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14F4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14F4B"/>
    <w:rPr>
      <w:b/>
      <w:bCs/>
    </w:rPr>
  </w:style>
  <w:style w:type="paragraph" w:styleId="a4">
    <w:name w:val="Normal (Web)"/>
    <w:basedOn w:val="a"/>
    <w:uiPriority w:val="99"/>
    <w:unhideWhenUsed/>
    <w:rsid w:val="0011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F4B"/>
  </w:style>
  <w:style w:type="character" w:styleId="a5">
    <w:name w:val="Hyperlink"/>
    <w:basedOn w:val="a0"/>
    <w:uiPriority w:val="99"/>
    <w:unhideWhenUsed/>
    <w:rsid w:val="00114F4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4F4B"/>
    <w:rPr>
      <w:color w:val="800080"/>
      <w:u w:val="single"/>
    </w:rPr>
  </w:style>
  <w:style w:type="character" w:styleId="a7">
    <w:name w:val="Emphasis"/>
    <w:basedOn w:val="a0"/>
    <w:uiPriority w:val="20"/>
    <w:qFormat/>
    <w:rsid w:val="00114F4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9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1D85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2F5D45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F5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3D1740"/>
    <w:pPr>
      <w:tabs>
        <w:tab w:val="right" w:leader="dot" w:pos="9628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703B95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D87C61"/>
    <w:pPr>
      <w:ind w:left="720"/>
      <w:contextualSpacing/>
    </w:pPr>
  </w:style>
  <w:style w:type="character" w:customStyle="1" w:styleId="field-content">
    <w:name w:val="field-content"/>
    <w:basedOn w:val="a0"/>
    <w:rsid w:val="00B53966"/>
  </w:style>
  <w:style w:type="paragraph" w:styleId="ab">
    <w:name w:val="TOC Heading"/>
    <w:basedOn w:val="1"/>
    <w:next w:val="a"/>
    <w:uiPriority w:val="39"/>
    <w:unhideWhenUsed/>
    <w:qFormat/>
    <w:rsid w:val="009F672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703B95"/>
    <w:pPr>
      <w:spacing w:after="0" w:line="360" w:lineRule="auto"/>
      <w:ind w:left="567"/>
      <w:jc w:val="both"/>
    </w:pPr>
    <w:rPr>
      <w:rFonts w:ascii="Times New Roman" w:hAnsi="Times New Roman"/>
      <w:sz w:val="28"/>
    </w:rPr>
  </w:style>
  <w:style w:type="paragraph" w:customStyle="1" w:styleId="a10">
    <w:name w:val="a1"/>
    <w:basedOn w:val="a"/>
    <w:rsid w:val="00D6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2B62D6"/>
    <w:rPr>
      <w:color w:val="808080"/>
    </w:rPr>
  </w:style>
  <w:style w:type="paragraph" w:styleId="ad">
    <w:name w:val="header"/>
    <w:basedOn w:val="a"/>
    <w:link w:val="ae"/>
    <w:uiPriority w:val="99"/>
    <w:unhideWhenUsed/>
    <w:rsid w:val="0086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653C0"/>
  </w:style>
  <w:style w:type="paragraph" w:styleId="af">
    <w:name w:val="footer"/>
    <w:basedOn w:val="a"/>
    <w:link w:val="af0"/>
    <w:uiPriority w:val="99"/>
    <w:unhideWhenUsed/>
    <w:rsid w:val="0086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653C0"/>
  </w:style>
  <w:style w:type="paragraph" w:styleId="af1">
    <w:name w:val="Body Text Indent"/>
    <w:basedOn w:val="a"/>
    <w:link w:val="af2"/>
    <w:uiPriority w:val="99"/>
    <w:semiHidden/>
    <w:unhideWhenUsed/>
    <w:rsid w:val="00F85D4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85D47"/>
  </w:style>
  <w:style w:type="character" w:styleId="af3">
    <w:name w:val="page number"/>
    <w:basedOn w:val="a0"/>
    <w:rsid w:val="00F85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70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2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29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4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9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3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29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3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22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15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01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96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97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9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9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2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28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53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150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xn-----8kcodrdcygecwgg0byh.xn--p1ai/kak-oformit-prilozheniia-v-diplomnoi-kursovoi-rabote" TargetMode="External"/><Relationship Id="rId18" Type="http://schemas.openxmlformats.org/officeDocument/2006/relationships/hyperlink" Target="https://ru.wikipedia.org/wiki/%D0%92%D0%B5%D1%89%D1%8C_(%D1%84%D0%B8%D0%BB%D0%BE%D1%81%D0%BE%D1%84%D0%B8%D1%8F)" TargetMode="External"/><Relationship Id="rId26" Type="http://schemas.openxmlformats.org/officeDocument/2006/relationships/hyperlink" Target="http://polusspb.ru/article/a-47.html" TargetMode="External"/><Relationship Id="rId39" Type="http://schemas.openxmlformats.org/officeDocument/2006/relationships/hyperlink" Target="http://www.xn-----8kcodrdcygecwgg0byh.xn--p1ai/kak-pravilno-oformliat-snoski-v-kursovykh-i-diplomnykh-rabotak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xn-----8kcodrdcygecwgg0byh.xn--p1ai/teoreticheskaia-i-prakticheskaia-chasti-diplomnoi-raboty" TargetMode="External"/><Relationship Id="rId34" Type="http://schemas.openxmlformats.org/officeDocument/2006/relationships/hyperlink" Target="http://www.xn-----8kcodrdcygecwgg0byh.xn--p1ai/kak-pisat-diplomnuiu-rabotu-sovety-spetcialista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xn-----8kcodrdcygecwgg0byh.xn--p1ai/kak-oformliat-spisok-literatury-diplomnoi-raboty" TargetMode="External"/><Relationship Id="rId17" Type="http://schemas.openxmlformats.org/officeDocument/2006/relationships/hyperlink" Target="http://www.xn-----8kcodrdcygecwgg0byh.xn--p1ai/teoreticheskaia-i-prakticheskaia-chasti-diplomnoi-raboty" TargetMode="External"/><Relationship Id="rId25" Type="http://schemas.openxmlformats.org/officeDocument/2006/relationships/hyperlink" Target="http://www.xn-----8kcodrdcygecwgg0byh.xn--p1ai/analiz-kursovoi-raboty" TargetMode="External"/><Relationship Id="rId33" Type="http://schemas.openxmlformats.org/officeDocument/2006/relationships/image" Target="media/image1.gif"/><Relationship Id="rId38" Type="http://schemas.openxmlformats.org/officeDocument/2006/relationships/hyperlink" Target="http://www.xn-----8kcodrdcygecwgg0byh.xn--p1ai/kak-pisat-diplomnuiu-rabotu-sovety-spetcialis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lusspb.ru/article/a-47.html" TargetMode="External"/><Relationship Id="rId20" Type="http://schemas.openxmlformats.org/officeDocument/2006/relationships/hyperlink" Target="http://www.xn-----8kcodrdcygecwgg0byh.xn--p1ai/pomoshch-pri-napisanii-diplomnoi-raboty" TargetMode="External"/><Relationship Id="rId29" Type="http://schemas.openxmlformats.org/officeDocument/2006/relationships/hyperlink" Target="http://www.xn-----8kcodrdcygecwgg0byh.xn--p1ai/spisok-literatury-kursovoi-raboty" TargetMode="External"/><Relationship Id="rId41" Type="http://schemas.openxmlformats.org/officeDocument/2006/relationships/hyperlink" Target="http://www.xn-----8kcodrdcygecwgg0byh.xn--p1ai/spisok-literatury-kursovoi-rabo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n-----8kcodrdcygecwgg0byh.xn--p1ai/zakliuchenie-v-diplomnoi-rabote" TargetMode="External"/><Relationship Id="rId24" Type="http://schemas.openxmlformats.org/officeDocument/2006/relationships/hyperlink" Target="http://www.xn-----8kcodrdcygecwgg0byh.xn--p1ai/otchet-po-praktike-v-sude" TargetMode="External"/><Relationship Id="rId32" Type="http://schemas.openxmlformats.org/officeDocument/2006/relationships/hyperlink" Target="http://www.xn-----8kcodrdcygecwgg0byh.xn--p1ai/spisok-literatury-kursovoi-raboty" TargetMode="External"/><Relationship Id="rId37" Type="http://schemas.openxmlformats.org/officeDocument/2006/relationships/hyperlink" Target="http://www.xn-----8kcodrdcygecwgg0byh.xn--p1ai/kak-pravilno-oformit-prilozhenie-k-diplomnoi-rabote" TargetMode="External"/><Relationship Id="rId40" Type="http://schemas.openxmlformats.org/officeDocument/2006/relationships/hyperlink" Target="http://www.xn-----8kcodrdcygecwgg0byh.xn--p1ai/kak-oformliat-spisok-literatury-diplomnoi-rabot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xn-----8kcodrdcygecwgg0byh.xn--p1ai/spisok-literatury-kursovoi-raboty" TargetMode="External"/><Relationship Id="rId23" Type="http://schemas.openxmlformats.org/officeDocument/2006/relationships/hyperlink" Target="http://www.xn-----8kcodrdcygecwgg0byh.xn--p1ai/teoreticheskaia-i-prakticheskaia-chasti-diplomnoi-raboty" TargetMode="External"/><Relationship Id="rId28" Type="http://schemas.openxmlformats.org/officeDocument/2006/relationships/hyperlink" Target="http://www.xn-----8kcodrdcygecwgg0byh.xn--p1ai/kak-pravilno-oformliat-snoski-v-kursovykh-i-diplomnykh-rabotakh" TargetMode="External"/><Relationship Id="rId36" Type="http://schemas.openxmlformats.org/officeDocument/2006/relationships/hyperlink" Target="http://www.xn-----8kcodrdcygecwgg0byh.xn--p1ai/kak-oformit-prilozheniia-v-diplomnoi-kursovoi-rabote" TargetMode="External"/><Relationship Id="rId10" Type="http://schemas.openxmlformats.org/officeDocument/2006/relationships/hyperlink" Target="http://www.xn-----8kcodrdcygecwgg0byh.xn--p1ai/teoreticheskaia-i-prakticheskaia-chasti-diplomnoi-raboty" TargetMode="External"/><Relationship Id="rId19" Type="http://schemas.openxmlformats.org/officeDocument/2006/relationships/hyperlink" Target="https://ru.wikipedia.org/wiki/%D0%9F%D0%BE%D0%BD%D1%8F%D1%82%D0%B8%D0%B5" TargetMode="External"/><Relationship Id="rId31" Type="http://schemas.openxmlformats.org/officeDocument/2006/relationships/hyperlink" Target="http://polusspb.ru/article/a-50.html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xn-----8kcodrdcygecwgg0byh.xn--p1ai/kak-napisat-vvedenie-diplomnoi-kursovoi-raboty" TargetMode="External"/><Relationship Id="rId14" Type="http://schemas.openxmlformats.org/officeDocument/2006/relationships/hyperlink" Target="http://polusspb.ru/article/a-46.html" TargetMode="External"/><Relationship Id="rId22" Type="http://schemas.openxmlformats.org/officeDocument/2006/relationships/hyperlink" Target="http://www.xn-----8kcodrdcygecwgg0byh.xn--p1ai/kak-naiti-istochniki-literatury-dlia-kursovoi-diplomnoi-raboty" TargetMode="External"/><Relationship Id="rId27" Type="http://schemas.openxmlformats.org/officeDocument/2006/relationships/hyperlink" Target="http://polusspb.ru/article/a-48.html" TargetMode="External"/><Relationship Id="rId30" Type="http://schemas.openxmlformats.org/officeDocument/2006/relationships/hyperlink" Target="http://www.xn-----8kcodrdcygecwgg0byh.xn--p1ai/plan-diplomnoi-raboty" TargetMode="External"/><Relationship Id="rId35" Type="http://schemas.openxmlformats.org/officeDocument/2006/relationships/hyperlink" Target="http://www.xn-----8kcodrdcygecwgg0byh.xn--p1ai/standarty-oformleniia-diplomnykh-kursovykh-referatov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0A44-482F-406E-915B-223EC0BA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34</Pages>
  <Words>8473</Words>
  <Characters>48300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СеверинаЛЛ</dc:creator>
  <cp:keywords/>
  <dc:description/>
  <cp:lastModifiedBy>admin</cp:lastModifiedBy>
  <cp:revision>58</cp:revision>
  <cp:lastPrinted>2017-02-03T07:12:00Z</cp:lastPrinted>
  <dcterms:created xsi:type="dcterms:W3CDTF">2017-01-27T07:15:00Z</dcterms:created>
  <dcterms:modified xsi:type="dcterms:W3CDTF">2021-06-25T03:38:00Z</dcterms:modified>
</cp:coreProperties>
</file>